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5017F" w:rsidRDefault="003A0B42" w:rsidP="003A0B42">
      <w:pPr>
        <w:spacing w:before="0" w:beforeAutospacing="0"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Подключение </w:t>
      </w:r>
      <w:proofErr w:type="spellStart"/>
      <w:r w:rsidR="00805550">
        <w:rPr>
          <w:rFonts w:ascii="Times New Roman" w:hAnsi="Times New Roman" w:cs="Times New Roman"/>
          <w:sz w:val="32"/>
          <w:szCs w:val="32"/>
        </w:rPr>
        <w:t>длч</w:t>
      </w:r>
      <w:proofErr w:type="spellEnd"/>
      <w:r>
        <w:rPr>
          <w:rFonts w:ascii="Times New Roman" w:hAnsi="Times New Roman" w:cs="Times New Roman"/>
          <w:sz w:val="32"/>
          <w:szCs w:val="32"/>
        </w:rPr>
        <w:t xml:space="preserve"> проверки </w:t>
      </w:r>
    </w:p>
    <w:p w:rsidR="003A0B42" w:rsidRPr="00805550" w:rsidRDefault="003A0B42" w:rsidP="003A0B42">
      <w:pPr>
        <w:spacing w:before="0" w:beforeAutospacing="0"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плат управления РЕСАНТА</w:t>
      </w:r>
      <w:r w:rsidR="007255AE">
        <w:rPr>
          <w:rFonts w:ascii="Times New Roman" w:hAnsi="Times New Roman" w:cs="Times New Roman"/>
          <w:sz w:val="32"/>
          <w:szCs w:val="32"/>
        </w:rPr>
        <w:t xml:space="preserve"> серии </w:t>
      </w:r>
      <w:r w:rsidR="007255AE">
        <w:rPr>
          <w:rFonts w:ascii="Times New Roman" w:hAnsi="Times New Roman" w:cs="Times New Roman"/>
          <w:sz w:val="32"/>
          <w:szCs w:val="32"/>
          <w:lang w:val="en-US"/>
        </w:rPr>
        <w:t>SH</w:t>
      </w:r>
    </w:p>
    <w:p w:rsidR="003A0B42" w:rsidRDefault="00A537C0" w:rsidP="003A0B42">
      <w:pPr>
        <w:spacing w:before="0" w:beforeAutospacing="0"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left:0;text-align:left;margin-left:96.7pt;margin-top:214.25pt;width:185.25pt;height:40.5pt;z-index:251658240" filled="f" stroked="f">
            <v:textbox style="mso-next-textbox:#_x0000_s1026">
              <w:txbxContent>
                <w:p w:rsidR="007255AE" w:rsidRPr="00092B6B" w:rsidRDefault="007255AE">
                  <w:pPr>
                    <w:rPr>
                      <w:b/>
                      <w:color w:val="FFFFFF" w:themeColor="background1"/>
                      <w:sz w:val="18"/>
                    </w:rPr>
                  </w:pPr>
                  <w:r w:rsidRPr="00092B6B">
                    <w:rPr>
                      <w:b/>
                      <w:color w:val="FFFFFF" w:themeColor="background1"/>
                      <w:sz w:val="18"/>
                    </w:rPr>
                    <w:t xml:space="preserve">1   </w:t>
                  </w:r>
                  <w:r w:rsidR="00092B6B">
                    <w:rPr>
                      <w:b/>
                      <w:color w:val="FFFFFF" w:themeColor="background1"/>
                      <w:sz w:val="18"/>
                    </w:rPr>
                    <w:t xml:space="preserve"> </w:t>
                  </w:r>
                  <w:r w:rsidRPr="00092B6B">
                    <w:rPr>
                      <w:b/>
                      <w:color w:val="FFFFFF" w:themeColor="background1"/>
                      <w:sz w:val="18"/>
                    </w:rPr>
                    <w:t xml:space="preserve">2  </w:t>
                  </w:r>
                  <w:r w:rsidR="00092B6B">
                    <w:rPr>
                      <w:b/>
                      <w:color w:val="FFFFFF" w:themeColor="background1"/>
                      <w:sz w:val="18"/>
                    </w:rPr>
                    <w:t xml:space="preserve"> </w:t>
                  </w:r>
                  <w:r w:rsidRPr="00092B6B">
                    <w:rPr>
                      <w:b/>
                      <w:color w:val="FFFFFF" w:themeColor="background1"/>
                      <w:sz w:val="18"/>
                    </w:rPr>
                    <w:t xml:space="preserve"> 3   4</w:t>
                  </w:r>
                  <w:r w:rsidR="001B3FE9" w:rsidRPr="00092B6B">
                    <w:rPr>
                      <w:b/>
                      <w:color w:val="FFFFFF" w:themeColor="background1"/>
                      <w:sz w:val="18"/>
                    </w:rPr>
                    <w:t xml:space="preserve"> </w:t>
                  </w:r>
                  <w:r w:rsidRPr="00092B6B">
                    <w:rPr>
                      <w:b/>
                      <w:color w:val="FFFFFF" w:themeColor="background1"/>
                      <w:sz w:val="18"/>
                    </w:rPr>
                    <w:t xml:space="preserve">  </w:t>
                  </w:r>
                  <w:r w:rsidR="00092B6B">
                    <w:rPr>
                      <w:b/>
                      <w:color w:val="FFFFFF" w:themeColor="background1"/>
                      <w:sz w:val="18"/>
                    </w:rPr>
                    <w:t xml:space="preserve">  </w:t>
                  </w:r>
                  <w:r w:rsidRPr="00092B6B">
                    <w:rPr>
                      <w:b/>
                      <w:color w:val="FFFFFF" w:themeColor="background1"/>
                      <w:sz w:val="18"/>
                    </w:rPr>
                    <w:t xml:space="preserve">5 </w:t>
                  </w:r>
                  <w:r w:rsidR="001B3FE9" w:rsidRPr="00092B6B">
                    <w:rPr>
                      <w:b/>
                      <w:color w:val="FFFFFF" w:themeColor="background1"/>
                      <w:sz w:val="18"/>
                    </w:rPr>
                    <w:t xml:space="preserve"> </w:t>
                  </w:r>
                  <w:r w:rsidR="00092B6B">
                    <w:rPr>
                      <w:b/>
                      <w:color w:val="FFFFFF" w:themeColor="background1"/>
                      <w:sz w:val="18"/>
                    </w:rPr>
                    <w:t xml:space="preserve">  </w:t>
                  </w:r>
                  <w:r w:rsidRPr="00092B6B">
                    <w:rPr>
                      <w:b/>
                      <w:color w:val="FFFFFF" w:themeColor="background1"/>
                      <w:sz w:val="18"/>
                    </w:rPr>
                    <w:t xml:space="preserve">6 </w:t>
                  </w:r>
                  <w:r w:rsidR="001B3FE9" w:rsidRPr="00092B6B">
                    <w:rPr>
                      <w:b/>
                      <w:color w:val="FFFFFF" w:themeColor="background1"/>
                      <w:sz w:val="18"/>
                    </w:rPr>
                    <w:t xml:space="preserve"> </w:t>
                  </w:r>
                  <w:r w:rsidR="00092B6B">
                    <w:rPr>
                      <w:b/>
                      <w:color w:val="FFFFFF" w:themeColor="background1"/>
                      <w:sz w:val="18"/>
                    </w:rPr>
                    <w:t xml:space="preserve"> </w:t>
                  </w:r>
                  <w:r w:rsidRPr="00092B6B">
                    <w:rPr>
                      <w:b/>
                      <w:color w:val="FFFFFF" w:themeColor="background1"/>
                      <w:sz w:val="18"/>
                    </w:rPr>
                    <w:t xml:space="preserve"> 7 </w:t>
                  </w:r>
                  <w:r w:rsidR="001B3FE9" w:rsidRPr="00092B6B">
                    <w:rPr>
                      <w:b/>
                      <w:color w:val="FFFFFF" w:themeColor="background1"/>
                      <w:sz w:val="18"/>
                    </w:rPr>
                    <w:t xml:space="preserve"> </w:t>
                  </w:r>
                  <w:r w:rsidRPr="00092B6B">
                    <w:rPr>
                      <w:b/>
                      <w:color w:val="FFFFFF" w:themeColor="background1"/>
                      <w:sz w:val="18"/>
                    </w:rPr>
                    <w:t xml:space="preserve"> </w:t>
                  </w:r>
                  <w:r w:rsidR="00092B6B">
                    <w:rPr>
                      <w:b/>
                      <w:color w:val="FFFFFF" w:themeColor="background1"/>
                      <w:sz w:val="18"/>
                    </w:rPr>
                    <w:t xml:space="preserve"> </w:t>
                  </w:r>
                  <w:r w:rsidRPr="00092B6B">
                    <w:rPr>
                      <w:b/>
                      <w:color w:val="FFFFFF" w:themeColor="background1"/>
                      <w:sz w:val="18"/>
                    </w:rPr>
                    <w:t xml:space="preserve">8     </w:t>
                  </w:r>
                  <w:r w:rsidR="001B3FE9" w:rsidRPr="00092B6B">
                    <w:rPr>
                      <w:b/>
                      <w:color w:val="FFFFFF" w:themeColor="background1"/>
                      <w:sz w:val="18"/>
                    </w:rPr>
                    <w:t xml:space="preserve"> </w:t>
                  </w:r>
                  <w:r w:rsidR="00092B6B">
                    <w:rPr>
                      <w:b/>
                      <w:color w:val="FFFFFF" w:themeColor="background1"/>
                      <w:sz w:val="18"/>
                    </w:rPr>
                    <w:t xml:space="preserve">  </w:t>
                  </w:r>
                  <w:r w:rsidR="001B3FE9" w:rsidRPr="00092B6B">
                    <w:rPr>
                      <w:b/>
                      <w:color w:val="FFFFFF" w:themeColor="background1"/>
                      <w:sz w:val="18"/>
                    </w:rPr>
                    <w:t xml:space="preserve"> </w:t>
                  </w:r>
                  <w:r w:rsidRPr="00092B6B">
                    <w:rPr>
                      <w:b/>
                      <w:color w:val="FFFFFF" w:themeColor="background1"/>
                      <w:sz w:val="18"/>
                    </w:rPr>
                    <w:t xml:space="preserve">9 </w:t>
                  </w:r>
                  <w:r w:rsidR="00092B6B">
                    <w:rPr>
                      <w:b/>
                      <w:color w:val="FFFFFF" w:themeColor="background1"/>
                      <w:sz w:val="18"/>
                    </w:rPr>
                    <w:t xml:space="preserve">  </w:t>
                  </w:r>
                  <w:r w:rsidR="001B3FE9" w:rsidRPr="00092B6B">
                    <w:rPr>
                      <w:b/>
                      <w:color w:val="FFFFFF" w:themeColor="background1"/>
                      <w:sz w:val="18"/>
                    </w:rPr>
                    <w:t xml:space="preserve">10 </w:t>
                  </w:r>
                  <w:r w:rsidR="00092B6B">
                    <w:rPr>
                      <w:b/>
                      <w:color w:val="FFFFFF" w:themeColor="background1"/>
                      <w:sz w:val="18"/>
                    </w:rPr>
                    <w:t xml:space="preserve"> </w:t>
                  </w:r>
                  <w:r w:rsidRPr="00092B6B">
                    <w:rPr>
                      <w:b/>
                      <w:color w:val="FFFFFF" w:themeColor="background1"/>
                      <w:sz w:val="18"/>
                    </w:rPr>
                    <w:t>11</w:t>
                  </w:r>
                  <w:r w:rsidR="001B3FE9" w:rsidRPr="00092B6B">
                    <w:rPr>
                      <w:b/>
                      <w:color w:val="FFFFFF" w:themeColor="background1"/>
                      <w:sz w:val="18"/>
                    </w:rPr>
                    <w:t xml:space="preserve"> </w:t>
                  </w:r>
                  <w:r w:rsidR="00092B6B">
                    <w:rPr>
                      <w:b/>
                      <w:color w:val="FFFFFF" w:themeColor="background1"/>
                      <w:sz w:val="18"/>
                    </w:rPr>
                    <w:t xml:space="preserve"> </w:t>
                  </w:r>
                  <w:r w:rsidR="001B3FE9" w:rsidRPr="00092B6B">
                    <w:rPr>
                      <w:b/>
                      <w:color w:val="FFFFFF" w:themeColor="background1"/>
                      <w:sz w:val="18"/>
                    </w:rPr>
                    <w:t>12</w:t>
                  </w:r>
                </w:p>
              </w:txbxContent>
            </v:textbox>
          </v:shape>
        </w:pict>
      </w:r>
      <w:r w:rsidR="007255AE"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4601883" cy="4267200"/>
            <wp:effectExtent l="19050" t="0" r="8217" b="0"/>
            <wp:docPr id="5" name="Рисунок 1" descr="D:\034034-0801\Рабочий стол\Новая папка\20170308_1307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034034-0801\Рабочий стол\Новая папка\20170308_130749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1883" cy="426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0B42" w:rsidRDefault="00A537C0" w:rsidP="003A0B42">
      <w:pPr>
        <w:spacing w:before="0" w:beforeAutospacing="0"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group id="_x0000_s1045" style="position:absolute;left:0;text-align:left;margin-left:26.85pt;margin-top:17.55pt;width:456.75pt;height:94.35pt;z-index:251680768" coordorigin="1671,8516" coordsize="9135,1887"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_x0000_s1027" type="#_x0000_t32" style="position:absolute;left:9873;top:9204;width:0;height:1199;flip:y" o:connectortype="straight" strokeweight="1.5pt"/>
            <v:shape id="_x0000_s1028" type="#_x0000_t32" style="position:absolute;left:2431;top:9204;width:7442;height:0;flip:x" o:connectortype="straight" strokeweight="1.5pt">
              <v:stroke endarrow="oval"/>
            </v:shape>
            <v:shape id="_x0000_s1029" type="#_x0000_t32" style="position:absolute;left:7753;top:9204;width:1;height:1199;flip:y" o:connectortype="straight" strokeweight="1.5pt">
              <v:stroke startarrowwidth="narrow" startarrowlength="short" endarrow="oval"/>
            </v:shape>
            <v:rect id="_x0000_s1030" style="position:absolute;left:8012;top:9042;width:702;height:323;v-text-anchor:middle" strokeweight="1.5pt">
              <v:textbox inset="0,0,0,0">
                <w:txbxContent>
                  <w:p w:rsidR="006D2CDB" w:rsidRPr="006D2CDB" w:rsidRDefault="006D2CDB" w:rsidP="006D2CDB">
                    <w:pPr>
                      <w:spacing w:before="0" w:beforeAutospacing="0"/>
                      <w:ind w:left="-142" w:right="-164"/>
                      <w:jc w:val="center"/>
                      <w:rPr>
                        <w:b/>
                        <w:sz w:val="16"/>
                      </w:rPr>
                    </w:pPr>
                    <w:r w:rsidRPr="006D2CDB">
                      <w:rPr>
                        <w:b/>
                        <w:sz w:val="16"/>
                      </w:rPr>
                      <w:t>100 Ом</w:t>
                    </w:r>
                  </w:p>
                </w:txbxContent>
              </v:textbox>
            </v:rect>
            <v:group id="_x0000_s1042" style="position:absolute;left:9312;top:9032;width:289;height:334" coordorigin="8719,9044" coordsize="289,334">
              <v:shapetype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_x0000_s1031" type="#_x0000_t5" style="position:absolute;left:8697;top:9066;width:334;height:289;rotation:270" strokeweight="1.5pt"/>
              <v:shape id="_x0000_s1032" type="#_x0000_t32" style="position:absolute;left:8719;top:9044;width:0;height:334;flip:y" o:connectortype="straight" strokeweight="1.5pt"/>
              <v:shape id="_x0000_s1033" type="#_x0000_t32" style="position:absolute;left:8719;top:9044;width:82;height:0" o:connectortype="straight" strokeweight="1.5pt"/>
            </v:group>
            <v:shape id="_x0000_s1034" type="#_x0000_t32" style="position:absolute;left:8995;top:8767;width:0;height:437;flip:y" o:connectortype="straight" strokeweight="1.5pt">
              <v:stroke startarrow="oval"/>
            </v:shape>
            <v:shape id="_x0000_s1035" type="#_x0000_t32" style="position:absolute;left:3479;top:8767;width:1;height:1543;flip:y" o:connectortype="straight" strokeweight="1.5pt"/>
            <v:shape id="_x0000_s1036" type="#_x0000_t32" style="position:absolute;left:3479;top:8768;width:5516;height:0;flip:x" o:connectortype="straight" strokeweight="1.5pt"/>
            <v:shape id="_x0000_s1037" type="#_x0000_t32" style="position:absolute;left:10449;top:9066;width:1;height:624;flip:y" o:connectortype="straight" strokeweight="1.5pt">
              <v:stroke endarrow="block"/>
            </v:shape>
            <v:rect id="_x0000_s1038" style="position:absolute;left:9171;top:8723;width:702;height:323;v-text-anchor:middle" filled="f" stroked="f" strokeweight="1.5pt">
              <v:textbox inset="0,0,0,0">
                <w:txbxContent>
                  <w:p w:rsidR="00092B6B" w:rsidRPr="006D2CDB" w:rsidRDefault="00092B6B" w:rsidP="006D2CDB">
                    <w:pPr>
                      <w:spacing w:before="0" w:beforeAutospacing="0"/>
                      <w:ind w:left="-142" w:right="-164"/>
                      <w:jc w:val="center"/>
                      <w:rPr>
                        <w:b/>
                        <w:sz w:val="16"/>
                      </w:rPr>
                    </w:pPr>
                    <w:r>
                      <w:rPr>
                        <w:b/>
                        <w:sz w:val="16"/>
                      </w:rPr>
                      <w:t>8,2</w:t>
                    </w:r>
                    <w:proofErr w:type="gramStart"/>
                    <w:r>
                      <w:rPr>
                        <w:b/>
                        <w:sz w:val="16"/>
                      </w:rPr>
                      <w:t xml:space="preserve"> В</w:t>
                    </w:r>
                    <w:proofErr w:type="gramEnd"/>
                  </w:p>
                </w:txbxContent>
              </v:textbox>
            </v:rect>
            <v:rect id="_x0000_s1039" style="position:absolute;left:10104;top:8516;width:702;height:669;v-text-anchor:middle" filled="f" stroked="f" strokeweight="1.5pt">
              <v:textbox inset="0,0,0,0">
                <w:txbxContent>
                  <w:p w:rsidR="00092B6B" w:rsidRDefault="00092B6B" w:rsidP="006D2CDB">
                    <w:pPr>
                      <w:spacing w:before="0" w:beforeAutospacing="0"/>
                      <w:ind w:left="-142" w:right="-164"/>
                      <w:jc w:val="center"/>
                      <w:rPr>
                        <w:b/>
                        <w:sz w:val="16"/>
                      </w:rPr>
                    </w:pPr>
                    <w:r>
                      <w:rPr>
                        <w:b/>
                        <w:sz w:val="16"/>
                      </w:rPr>
                      <w:t xml:space="preserve">Выход </w:t>
                    </w:r>
                  </w:p>
                  <w:p w:rsidR="00092B6B" w:rsidRPr="006D2CDB" w:rsidRDefault="00092B6B" w:rsidP="006D2CDB">
                    <w:pPr>
                      <w:spacing w:before="0" w:beforeAutospacing="0"/>
                      <w:ind w:left="-142" w:right="-164"/>
                      <w:jc w:val="center"/>
                      <w:rPr>
                        <w:b/>
                        <w:sz w:val="16"/>
                      </w:rPr>
                    </w:pPr>
                    <w:r>
                      <w:rPr>
                        <w:b/>
                        <w:sz w:val="16"/>
                      </w:rPr>
                      <w:t>ШИМ</w:t>
                    </w:r>
                  </w:p>
                </w:txbxContent>
              </v:textbox>
            </v:rect>
            <v:rect id="_x0000_s1041" style="position:absolute;left:1671;top:9066;width:702;height:323;v-text-anchor:middle" stroked="f" strokeweight="1.5pt">
              <v:textbox inset="0,0,0,0">
                <w:txbxContent>
                  <w:p w:rsidR="00092B6B" w:rsidRPr="006D2CDB" w:rsidRDefault="00092B6B" w:rsidP="006D2CDB">
                    <w:pPr>
                      <w:spacing w:before="0" w:beforeAutospacing="0"/>
                      <w:ind w:left="-142" w:right="-164"/>
                      <w:jc w:val="center"/>
                      <w:rPr>
                        <w:b/>
                        <w:sz w:val="16"/>
                      </w:rPr>
                    </w:pPr>
                    <w:r>
                      <w:rPr>
                        <w:b/>
                        <w:sz w:val="16"/>
                      </w:rPr>
                      <w:t>+15</w:t>
                    </w:r>
                    <w:proofErr w:type="gramStart"/>
                    <w:r>
                      <w:rPr>
                        <w:b/>
                        <w:sz w:val="16"/>
                      </w:rPr>
                      <w:t xml:space="preserve"> В</w:t>
                    </w:r>
                    <w:proofErr w:type="gramEnd"/>
                  </w:p>
                </w:txbxContent>
              </v:textbox>
            </v:rect>
            <v:shape id="_x0000_s1043" type="#_x0000_t32" style="position:absolute;left:9383;top:9690;width:11;height:620;flip:y" o:connectortype="straight" strokeweight="1.5pt"/>
            <v:shape id="_x0000_s1044" type="#_x0000_t32" style="position:absolute;left:9394;top:9690;width:1056;height:1" o:connectortype="straight" strokeweight="1.5pt"/>
          </v:group>
        </w:pict>
      </w:r>
    </w:p>
    <w:p w:rsidR="001B3FE9" w:rsidRDefault="001B3FE9" w:rsidP="003A0B42">
      <w:pPr>
        <w:spacing w:before="0" w:beforeAutospacing="0"/>
        <w:jc w:val="center"/>
        <w:rPr>
          <w:rFonts w:ascii="Times New Roman" w:hAnsi="Times New Roman" w:cs="Times New Roman"/>
          <w:noProof/>
          <w:sz w:val="32"/>
          <w:szCs w:val="32"/>
          <w:lang w:eastAsia="ru-RU"/>
        </w:rPr>
      </w:pPr>
    </w:p>
    <w:p w:rsidR="001B3FE9" w:rsidRDefault="001B3FE9" w:rsidP="003A0B42">
      <w:pPr>
        <w:spacing w:before="0" w:beforeAutospacing="0"/>
        <w:jc w:val="center"/>
        <w:rPr>
          <w:rFonts w:ascii="Times New Roman" w:hAnsi="Times New Roman" w:cs="Times New Roman"/>
          <w:noProof/>
          <w:sz w:val="32"/>
          <w:szCs w:val="32"/>
          <w:lang w:eastAsia="ru-RU"/>
        </w:rPr>
      </w:pPr>
    </w:p>
    <w:p w:rsidR="001B3FE9" w:rsidRDefault="001B3FE9" w:rsidP="003A0B42">
      <w:pPr>
        <w:spacing w:before="0" w:beforeAutospacing="0"/>
        <w:jc w:val="center"/>
        <w:rPr>
          <w:rFonts w:ascii="Times New Roman" w:hAnsi="Times New Roman" w:cs="Times New Roman"/>
          <w:noProof/>
          <w:sz w:val="32"/>
          <w:szCs w:val="32"/>
          <w:lang w:eastAsia="ru-RU"/>
        </w:rPr>
      </w:pPr>
    </w:p>
    <w:p w:rsidR="001B3FE9" w:rsidRDefault="001B3FE9" w:rsidP="003A0B42">
      <w:pPr>
        <w:spacing w:before="0" w:beforeAutospacing="0"/>
        <w:jc w:val="center"/>
        <w:rPr>
          <w:rFonts w:ascii="Times New Roman" w:hAnsi="Times New Roman" w:cs="Times New Roman"/>
          <w:noProof/>
          <w:sz w:val="32"/>
          <w:szCs w:val="32"/>
          <w:lang w:eastAsia="ru-RU"/>
        </w:rPr>
      </w:pPr>
    </w:p>
    <w:p w:rsidR="001B3FE9" w:rsidRDefault="001B3FE9" w:rsidP="003A0B42">
      <w:pPr>
        <w:spacing w:before="0" w:beforeAutospacing="0"/>
        <w:jc w:val="center"/>
        <w:rPr>
          <w:rFonts w:ascii="Times New Roman" w:hAnsi="Times New Roman" w:cs="Times New Roman"/>
          <w:noProof/>
          <w:sz w:val="32"/>
          <w:szCs w:val="32"/>
          <w:lang w:eastAsia="ru-RU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918210</wp:posOffset>
            </wp:positionH>
            <wp:positionV relativeFrom="paragraph">
              <wp:posOffset>44450</wp:posOffset>
            </wp:positionV>
            <wp:extent cx="4893310" cy="3287395"/>
            <wp:effectExtent l="19050" t="0" r="2540" b="0"/>
            <wp:wrapThrough wrapText="bothSides">
              <wp:wrapPolygon edited="0">
                <wp:start x="21684" y="21600"/>
                <wp:lineTo x="21684" y="71"/>
                <wp:lineTo x="-11" y="71"/>
                <wp:lineTo x="-11" y="21600"/>
                <wp:lineTo x="21684" y="21600"/>
              </wp:wrapPolygon>
            </wp:wrapThrough>
            <wp:docPr id="7" name="Рисунок 2" descr="D:\034034-0801\Рабочий стол\Новая папка\20170308_1336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034034-0801\Рабочий стол\Новая папка\20170308_133633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l="24345" t="51163" r="33054" b="10542"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4893310" cy="32873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B3FE9" w:rsidRDefault="001B3FE9" w:rsidP="003A0B42">
      <w:pPr>
        <w:spacing w:before="0" w:beforeAutospacing="0"/>
        <w:jc w:val="center"/>
        <w:rPr>
          <w:rFonts w:ascii="Times New Roman" w:hAnsi="Times New Roman" w:cs="Times New Roman"/>
          <w:noProof/>
          <w:sz w:val="32"/>
          <w:szCs w:val="32"/>
          <w:lang w:eastAsia="ru-RU"/>
        </w:rPr>
      </w:pPr>
    </w:p>
    <w:p w:rsidR="001B3FE9" w:rsidRDefault="001B3FE9" w:rsidP="003A0B42">
      <w:pPr>
        <w:spacing w:before="0" w:beforeAutospacing="0"/>
        <w:jc w:val="center"/>
        <w:rPr>
          <w:rFonts w:ascii="Times New Roman" w:hAnsi="Times New Roman" w:cs="Times New Roman"/>
          <w:noProof/>
          <w:sz w:val="32"/>
          <w:szCs w:val="32"/>
          <w:lang w:eastAsia="ru-RU"/>
        </w:rPr>
      </w:pPr>
    </w:p>
    <w:p w:rsidR="001B3FE9" w:rsidRDefault="001B3FE9" w:rsidP="003A0B42">
      <w:pPr>
        <w:spacing w:before="0" w:beforeAutospacing="0"/>
        <w:jc w:val="center"/>
        <w:rPr>
          <w:rFonts w:ascii="Times New Roman" w:hAnsi="Times New Roman" w:cs="Times New Roman"/>
          <w:noProof/>
          <w:sz w:val="32"/>
          <w:szCs w:val="32"/>
          <w:lang w:eastAsia="ru-RU"/>
        </w:rPr>
      </w:pPr>
    </w:p>
    <w:p w:rsidR="001B3FE9" w:rsidRDefault="00A537C0" w:rsidP="003A0B42">
      <w:pPr>
        <w:spacing w:before="0" w:beforeAutospacing="0"/>
        <w:jc w:val="center"/>
        <w:rPr>
          <w:rFonts w:ascii="Times New Roman" w:hAnsi="Times New Roman" w:cs="Times New Roman"/>
          <w:noProof/>
          <w:sz w:val="32"/>
          <w:szCs w:val="32"/>
          <w:lang w:eastAsia="ru-RU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pict>
          <v:shape id="_x0000_s1040" type="#_x0000_t202" style="position:absolute;left:0;text-align:left;margin-left:96.7pt;margin-top:2.15pt;width:363.25pt;height:40.5pt;z-index:251676672" filled="f" stroked="f">
            <v:textbox style="mso-next-textbox:#_x0000_s1040">
              <w:txbxContent>
                <w:p w:rsidR="00092B6B" w:rsidRPr="00092B6B" w:rsidRDefault="00092B6B" w:rsidP="00092B6B">
                  <w:pPr>
                    <w:rPr>
                      <w:b/>
                      <w:color w:val="FFFFFF" w:themeColor="background1"/>
                      <w:sz w:val="28"/>
                    </w:rPr>
                  </w:pPr>
                  <w:r>
                    <w:rPr>
                      <w:b/>
                      <w:color w:val="FFFFFF" w:themeColor="background1"/>
                      <w:sz w:val="28"/>
                    </w:rPr>
                    <w:t xml:space="preserve">  </w:t>
                  </w:r>
                  <w:r w:rsidRPr="00092B6B">
                    <w:rPr>
                      <w:b/>
                      <w:color w:val="FFFFFF" w:themeColor="background1"/>
                      <w:sz w:val="28"/>
                    </w:rPr>
                    <w:t>12</w:t>
                  </w:r>
                  <w:r>
                    <w:rPr>
                      <w:b/>
                      <w:color w:val="FFFFFF" w:themeColor="background1"/>
                      <w:sz w:val="28"/>
                    </w:rPr>
                    <w:t xml:space="preserve">                                                               5                        2       1</w:t>
                  </w:r>
                </w:p>
              </w:txbxContent>
            </v:textbox>
          </v:shape>
        </w:pict>
      </w:r>
    </w:p>
    <w:p w:rsidR="001B3FE9" w:rsidRDefault="001B3FE9" w:rsidP="003A0B42">
      <w:pPr>
        <w:spacing w:before="0" w:beforeAutospacing="0"/>
        <w:jc w:val="center"/>
        <w:rPr>
          <w:rFonts w:ascii="Times New Roman" w:hAnsi="Times New Roman" w:cs="Times New Roman"/>
          <w:noProof/>
          <w:sz w:val="32"/>
          <w:szCs w:val="32"/>
          <w:lang w:eastAsia="ru-RU"/>
        </w:rPr>
      </w:pPr>
    </w:p>
    <w:p w:rsidR="001B3FE9" w:rsidRDefault="001B3FE9" w:rsidP="003A0B42">
      <w:pPr>
        <w:spacing w:before="0" w:beforeAutospacing="0"/>
        <w:jc w:val="center"/>
        <w:rPr>
          <w:rFonts w:ascii="Times New Roman" w:hAnsi="Times New Roman" w:cs="Times New Roman"/>
          <w:noProof/>
          <w:sz w:val="32"/>
          <w:szCs w:val="32"/>
          <w:lang w:eastAsia="ru-RU"/>
        </w:rPr>
      </w:pPr>
    </w:p>
    <w:p w:rsidR="001B3FE9" w:rsidRDefault="001B3FE9" w:rsidP="003A0B42">
      <w:pPr>
        <w:spacing w:before="0" w:beforeAutospacing="0"/>
        <w:jc w:val="center"/>
        <w:rPr>
          <w:rFonts w:ascii="Times New Roman" w:hAnsi="Times New Roman" w:cs="Times New Roman"/>
          <w:noProof/>
          <w:sz w:val="32"/>
          <w:szCs w:val="32"/>
          <w:lang w:eastAsia="ru-RU"/>
        </w:rPr>
      </w:pPr>
    </w:p>
    <w:p w:rsidR="001B3FE9" w:rsidRDefault="001B3FE9" w:rsidP="003A0B42">
      <w:pPr>
        <w:spacing w:before="0" w:beforeAutospacing="0"/>
        <w:jc w:val="center"/>
        <w:rPr>
          <w:rFonts w:ascii="Times New Roman" w:hAnsi="Times New Roman" w:cs="Times New Roman"/>
          <w:noProof/>
          <w:sz w:val="32"/>
          <w:szCs w:val="32"/>
          <w:lang w:eastAsia="ru-RU"/>
        </w:rPr>
      </w:pPr>
    </w:p>
    <w:p w:rsidR="001B3FE9" w:rsidRDefault="001B3FE9" w:rsidP="003A0B42">
      <w:pPr>
        <w:spacing w:before="0" w:beforeAutospacing="0"/>
        <w:jc w:val="center"/>
        <w:rPr>
          <w:rFonts w:ascii="Times New Roman" w:hAnsi="Times New Roman" w:cs="Times New Roman"/>
          <w:noProof/>
          <w:sz w:val="32"/>
          <w:szCs w:val="32"/>
          <w:lang w:eastAsia="ru-RU"/>
        </w:rPr>
      </w:pPr>
    </w:p>
    <w:p w:rsidR="001B3FE9" w:rsidRDefault="001B3FE9" w:rsidP="003A0B42">
      <w:pPr>
        <w:spacing w:before="0" w:beforeAutospacing="0"/>
        <w:jc w:val="center"/>
        <w:rPr>
          <w:rFonts w:ascii="Times New Roman" w:hAnsi="Times New Roman" w:cs="Times New Roman"/>
          <w:noProof/>
          <w:sz w:val="32"/>
          <w:szCs w:val="32"/>
          <w:lang w:eastAsia="ru-RU"/>
        </w:rPr>
      </w:pPr>
    </w:p>
    <w:p w:rsidR="001B3FE9" w:rsidRDefault="001B3FE9" w:rsidP="003A0B42">
      <w:pPr>
        <w:spacing w:before="0" w:beforeAutospacing="0"/>
        <w:jc w:val="center"/>
        <w:rPr>
          <w:rFonts w:ascii="Times New Roman" w:hAnsi="Times New Roman" w:cs="Times New Roman"/>
          <w:noProof/>
          <w:sz w:val="32"/>
          <w:szCs w:val="32"/>
          <w:lang w:eastAsia="ru-RU"/>
        </w:rPr>
      </w:pPr>
    </w:p>
    <w:p w:rsidR="001B3FE9" w:rsidRDefault="001B3FE9" w:rsidP="003A0B42">
      <w:pPr>
        <w:spacing w:before="0" w:beforeAutospacing="0"/>
        <w:jc w:val="center"/>
        <w:rPr>
          <w:rFonts w:ascii="Times New Roman" w:hAnsi="Times New Roman" w:cs="Times New Roman"/>
          <w:noProof/>
          <w:sz w:val="32"/>
          <w:szCs w:val="32"/>
          <w:lang w:eastAsia="ru-RU"/>
        </w:rPr>
      </w:pPr>
    </w:p>
    <w:p w:rsidR="001B3FE9" w:rsidRDefault="001B3FE9" w:rsidP="003A0B42">
      <w:pPr>
        <w:spacing w:before="0" w:beforeAutospacing="0"/>
        <w:jc w:val="center"/>
        <w:rPr>
          <w:rFonts w:ascii="Times New Roman" w:hAnsi="Times New Roman" w:cs="Times New Roman"/>
          <w:noProof/>
          <w:sz w:val="32"/>
          <w:szCs w:val="32"/>
          <w:lang w:eastAsia="ru-RU"/>
        </w:rPr>
      </w:pPr>
    </w:p>
    <w:p w:rsidR="00805550" w:rsidRDefault="00805550" w:rsidP="003A0B42">
      <w:pPr>
        <w:spacing w:before="0" w:beforeAutospacing="0"/>
        <w:jc w:val="center"/>
        <w:rPr>
          <w:rFonts w:ascii="Times New Roman" w:hAnsi="Times New Roman" w:cs="Times New Roman"/>
          <w:noProof/>
          <w:sz w:val="32"/>
          <w:szCs w:val="32"/>
          <w:lang w:eastAsia="ru-RU"/>
        </w:rPr>
      </w:pPr>
    </w:p>
    <w:p w:rsidR="00805550" w:rsidRPr="00805550" w:rsidRDefault="00805550" w:rsidP="00805550">
      <w:pPr>
        <w:spacing w:before="0" w:beforeAutospacing="0"/>
        <w:jc w:val="center"/>
        <w:rPr>
          <w:rFonts w:ascii="Times New Roman" w:hAnsi="Times New Roman" w:cs="Times New Roman"/>
          <w:b/>
          <w:sz w:val="36"/>
        </w:rPr>
      </w:pPr>
      <w:r w:rsidRPr="00805550">
        <w:rPr>
          <w:rFonts w:ascii="Times New Roman" w:hAnsi="Times New Roman" w:cs="Times New Roman"/>
          <w:b/>
          <w:sz w:val="36"/>
        </w:rPr>
        <w:lastRenderedPageBreak/>
        <w:t xml:space="preserve">Проверочные таблицы параметров </w:t>
      </w:r>
      <w:proofErr w:type="gramStart"/>
      <w:r w:rsidRPr="00805550">
        <w:rPr>
          <w:rFonts w:ascii="Times New Roman" w:hAnsi="Times New Roman" w:cs="Times New Roman"/>
          <w:b/>
          <w:sz w:val="36"/>
        </w:rPr>
        <w:t>для</w:t>
      </w:r>
      <w:proofErr w:type="gramEnd"/>
    </w:p>
    <w:p w:rsidR="00805550" w:rsidRPr="00805550" w:rsidRDefault="00805550" w:rsidP="00805550">
      <w:pPr>
        <w:spacing w:before="0" w:beforeAutospacing="0"/>
        <w:jc w:val="center"/>
        <w:rPr>
          <w:rFonts w:ascii="Times New Roman" w:hAnsi="Times New Roman" w:cs="Times New Roman"/>
          <w:b/>
          <w:sz w:val="36"/>
        </w:rPr>
      </w:pPr>
      <w:r w:rsidRPr="00805550">
        <w:rPr>
          <w:rFonts w:ascii="Times New Roman" w:hAnsi="Times New Roman" w:cs="Times New Roman"/>
          <w:b/>
          <w:sz w:val="36"/>
        </w:rPr>
        <w:t>сварочных инверторов РЕСАНТА</w:t>
      </w:r>
      <w:r w:rsidRPr="00805550">
        <w:rPr>
          <w:rFonts w:ascii="Arial" w:hAnsi="Arial" w:cs="Arial"/>
          <w:color w:val="5F431C"/>
          <w:sz w:val="24"/>
          <w:szCs w:val="26"/>
        </w:rPr>
        <w:t xml:space="preserve"> </w:t>
      </w:r>
      <w:r w:rsidRPr="00805550">
        <w:rPr>
          <w:rFonts w:ascii="Times New Roman" w:hAnsi="Times New Roman" w:cs="Times New Roman"/>
          <w:b/>
          <w:sz w:val="36"/>
        </w:rPr>
        <w:t xml:space="preserve">серии </w:t>
      </w:r>
      <w:r w:rsidRPr="00805550">
        <w:rPr>
          <w:rFonts w:ascii="Times New Roman" w:hAnsi="Times New Roman" w:cs="Times New Roman"/>
          <w:b/>
          <w:sz w:val="36"/>
          <w:lang w:val="en-US"/>
        </w:rPr>
        <w:t>SH</w:t>
      </w:r>
    </w:p>
    <w:p w:rsidR="00805550" w:rsidRDefault="00805550" w:rsidP="00805550">
      <w:pPr>
        <w:spacing w:after="100" w:afterAutospacing="1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sz w:val="28"/>
          <w:szCs w:val="24"/>
        </w:rPr>
        <w:t xml:space="preserve">Режим работы платы управления инвертора </w:t>
      </w:r>
      <w:proofErr w:type="spellStart"/>
      <w:r>
        <w:rPr>
          <w:rFonts w:ascii="Times New Roman" w:hAnsi="Times New Roman" w:cs="Times New Roman"/>
          <w:sz w:val="28"/>
          <w:szCs w:val="24"/>
        </w:rPr>
        <w:t>Ресанта</w:t>
      </w:r>
      <w:proofErr w:type="spellEnd"/>
      <w:r>
        <w:rPr>
          <w:rFonts w:ascii="Times New Roman" w:hAnsi="Times New Roman" w:cs="Times New Roman"/>
          <w:sz w:val="28"/>
          <w:szCs w:val="24"/>
        </w:rPr>
        <w:t xml:space="preserve"> </w:t>
      </w:r>
      <w:proofErr w:type="gramStart"/>
      <w:r>
        <w:rPr>
          <w:rFonts w:ascii="Times New Roman" w:hAnsi="Times New Roman" w:cs="Times New Roman"/>
          <w:sz w:val="28"/>
          <w:szCs w:val="24"/>
        </w:rPr>
        <w:t>от</w:t>
      </w:r>
      <w:proofErr w:type="gramEnd"/>
      <w:r>
        <w:rPr>
          <w:rFonts w:ascii="Times New Roman" w:hAnsi="Times New Roman" w:cs="Times New Roman"/>
          <w:sz w:val="28"/>
          <w:szCs w:val="24"/>
        </w:rPr>
        <w:t xml:space="preserve"> внешнего БП. </w:t>
      </w:r>
    </w:p>
    <w:tbl>
      <w:tblPr>
        <w:tblStyle w:val="a5"/>
        <w:tblW w:w="0" w:type="auto"/>
        <w:tblInd w:w="108" w:type="dxa"/>
        <w:tblLook w:val="04A0"/>
      </w:tblPr>
      <w:tblGrid>
        <w:gridCol w:w="1785"/>
        <w:gridCol w:w="702"/>
        <w:gridCol w:w="714"/>
        <w:gridCol w:w="721"/>
        <w:gridCol w:w="711"/>
        <w:gridCol w:w="714"/>
        <w:gridCol w:w="718"/>
        <w:gridCol w:w="701"/>
        <w:gridCol w:w="714"/>
        <w:gridCol w:w="709"/>
        <w:gridCol w:w="701"/>
        <w:gridCol w:w="711"/>
        <w:gridCol w:w="712"/>
      </w:tblGrid>
      <w:tr w:rsidR="00805550" w:rsidTr="00805550">
        <w:trPr>
          <w:trHeight w:val="668"/>
        </w:trPr>
        <w:tc>
          <w:tcPr>
            <w:tcW w:w="18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jc w:val="center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Назначение вывода ПУ</w:t>
            </w:r>
          </w:p>
        </w:tc>
        <w:tc>
          <w:tcPr>
            <w:tcW w:w="7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5550" w:rsidRDefault="00805550">
            <w:pPr>
              <w:spacing w:before="0" w:beforeAutospacing="0"/>
              <w:ind w:left="-108" w:right="-52"/>
              <w:jc w:val="center"/>
              <w:rPr>
                <w:rFonts w:ascii="Calibri" w:hAnsi="Calibri" w:cs="Calibri"/>
                <w:b/>
                <w:sz w:val="20"/>
                <w:lang w:val="en-US"/>
              </w:rPr>
            </w:pPr>
          </w:p>
        </w:tc>
        <w:tc>
          <w:tcPr>
            <w:tcW w:w="7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ind w:left="-108" w:right="-52"/>
              <w:jc w:val="center"/>
              <w:rPr>
                <w:rFonts w:ascii="Calibri" w:hAnsi="Calibri" w:cs="Calibri"/>
                <w:b/>
                <w:sz w:val="20"/>
                <w:lang w:val="en-US"/>
              </w:rPr>
            </w:pPr>
            <w:r>
              <w:rPr>
                <w:rFonts w:ascii="Calibri" w:hAnsi="Calibri" w:cs="Calibri"/>
                <w:b/>
                <w:sz w:val="20"/>
                <w:lang w:val="en-US"/>
              </w:rPr>
              <w:t>GND</w:t>
            </w:r>
          </w:p>
        </w:tc>
        <w:tc>
          <w:tcPr>
            <w:tcW w:w="7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ind w:left="-108" w:right="-52"/>
              <w:jc w:val="center"/>
              <w:rPr>
                <w:rFonts w:ascii="Calibri" w:hAnsi="Calibri" w:cs="Calibri"/>
                <w:b/>
                <w:sz w:val="20"/>
                <w:lang w:val="en-US"/>
              </w:rPr>
            </w:pPr>
            <w:r>
              <w:rPr>
                <w:rFonts w:ascii="Calibri" w:hAnsi="Calibri" w:cs="Calibri"/>
                <w:b/>
                <w:sz w:val="20"/>
                <w:lang w:val="en-US"/>
              </w:rPr>
              <w:t>PWM</w:t>
            </w:r>
          </w:p>
        </w:tc>
        <w:tc>
          <w:tcPr>
            <w:tcW w:w="7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ind w:left="-108" w:right="-52"/>
              <w:jc w:val="center"/>
              <w:rPr>
                <w:rFonts w:ascii="Calibri" w:hAnsi="Calibri" w:cs="Calibri"/>
                <w:b/>
                <w:sz w:val="20"/>
                <w:lang w:val="en-US"/>
              </w:rPr>
            </w:pPr>
            <w:proofErr w:type="spellStart"/>
            <w:r>
              <w:rPr>
                <w:rFonts w:ascii="Calibri" w:hAnsi="Calibri" w:cs="Calibri"/>
                <w:b/>
                <w:sz w:val="20"/>
                <w:lang w:val="en-US"/>
              </w:rPr>
              <w:t>Vref</w:t>
            </w:r>
            <w:proofErr w:type="spellEnd"/>
          </w:p>
          <w:p w:rsidR="00805550" w:rsidRDefault="00805550">
            <w:pPr>
              <w:spacing w:before="0" w:beforeAutospacing="0"/>
              <w:ind w:left="-108" w:right="-52"/>
              <w:jc w:val="center"/>
              <w:rPr>
                <w:rFonts w:ascii="Calibri" w:hAnsi="Calibri" w:cs="Calibri"/>
                <w:b/>
                <w:sz w:val="20"/>
                <w:lang w:val="en-US"/>
              </w:rPr>
            </w:pPr>
            <w:r>
              <w:rPr>
                <w:rFonts w:ascii="Calibri" w:hAnsi="Calibri" w:cs="Calibri"/>
                <w:b/>
                <w:sz w:val="20"/>
                <w:lang w:val="en-US"/>
              </w:rPr>
              <w:t xml:space="preserve">+5V </w:t>
            </w:r>
          </w:p>
        </w:tc>
        <w:tc>
          <w:tcPr>
            <w:tcW w:w="7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ind w:left="-108" w:right="-52"/>
              <w:jc w:val="center"/>
              <w:rPr>
                <w:rFonts w:ascii="Calibri" w:hAnsi="Calibri" w:cs="Calibri"/>
                <w:b/>
                <w:sz w:val="20"/>
                <w:lang w:val="en-US"/>
              </w:rPr>
            </w:pPr>
            <w:r>
              <w:rPr>
                <w:rFonts w:ascii="Calibri" w:hAnsi="Calibri" w:cs="Calibri"/>
                <w:b/>
                <w:sz w:val="20"/>
                <w:lang w:val="en-US"/>
              </w:rPr>
              <w:t>TEST</w:t>
            </w:r>
          </w:p>
        </w:tc>
        <w:tc>
          <w:tcPr>
            <w:tcW w:w="74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ind w:left="-108" w:right="-52"/>
              <w:jc w:val="center"/>
              <w:rPr>
                <w:rFonts w:ascii="Calibri" w:hAnsi="Calibri" w:cs="Calibri"/>
                <w:b/>
                <w:sz w:val="20"/>
                <w:lang w:val="en-US"/>
              </w:rPr>
            </w:pPr>
            <w:proofErr w:type="spellStart"/>
            <w:r>
              <w:rPr>
                <w:rFonts w:ascii="Calibri" w:hAnsi="Calibri" w:cs="Calibri"/>
                <w:b/>
                <w:sz w:val="20"/>
                <w:lang w:val="en-US"/>
              </w:rPr>
              <w:t>Vcc</w:t>
            </w:r>
            <w:proofErr w:type="spellEnd"/>
            <w:r>
              <w:rPr>
                <w:rFonts w:ascii="Calibri" w:hAnsi="Calibri" w:cs="Calibri"/>
                <w:b/>
                <w:sz w:val="20"/>
                <w:lang w:val="en-US"/>
              </w:rPr>
              <w:t xml:space="preserve"> </w:t>
            </w:r>
          </w:p>
          <w:p w:rsidR="00805550" w:rsidRDefault="00805550">
            <w:pPr>
              <w:spacing w:before="0" w:beforeAutospacing="0"/>
              <w:ind w:left="-108" w:right="-52"/>
              <w:jc w:val="center"/>
              <w:rPr>
                <w:rFonts w:ascii="Calibri" w:hAnsi="Calibri" w:cs="Calibri"/>
                <w:b/>
                <w:sz w:val="20"/>
                <w:lang w:val="en-US"/>
              </w:rPr>
            </w:pPr>
            <w:r>
              <w:rPr>
                <w:rFonts w:ascii="Calibri" w:hAnsi="Calibri" w:cs="Calibri"/>
                <w:b/>
                <w:sz w:val="20"/>
                <w:lang w:val="en-US"/>
              </w:rPr>
              <w:t>+15V</w:t>
            </w:r>
          </w:p>
        </w:tc>
        <w:tc>
          <w:tcPr>
            <w:tcW w:w="7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ind w:left="-108" w:right="-52"/>
              <w:jc w:val="center"/>
              <w:rPr>
                <w:rFonts w:ascii="Calibri" w:hAnsi="Calibri" w:cs="Calibri"/>
                <w:b/>
                <w:sz w:val="20"/>
                <w:lang w:val="en-US"/>
              </w:rPr>
            </w:pPr>
            <w:r>
              <w:rPr>
                <w:rFonts w:ascii="Calibri" w:hAnsi="Calibri" w:cs="Calibri"/>
                <w:b/>
                <w:sz w:val="20"/>
                <w:lang w:val="en-US"/>
              </w:rPr>
              <w:t>T4 IN</w:t>
            </w:r>
          </w:p>
        </w:tc>
        <w:tc>
          <w:tcPr>
            <w:tcW w:w="7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ind w:left="-108" w:right="-52"/>
              <w:jc w:val="center"/>
              <w:rPr>
                <w:rFonts w:ascii="Calibri" w:hAnsi="Calibri" w:cs="Calibri"/>
                <w:b/>
                <w:sz w:val="20"/>
                <w:lang w:val="en-US"/>
              </w:rPr>
            </w:pPr>
            <w:r>
              <w:rPr>
                <w:rFonts w:ascii="Calibri" w:hAnsi="Calibri" w:cs="Calibri"/>
                <w:b/>
                <w:sz w:val="20"/>
                <w:lang w:val="en-US"/>
              </w:rPr>
              <w:t>GND</w:t>
            </w:r>
          </w:p>
        </w:tc>
        <w:tc>
          <w:tcPr>
            <w:tcW w:w="7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ind w:left="-108" w:right="-52"/>
              <w:jc w:val="center"/>
              <w:rPr>
                <w:rFonts w:ascii="Calibri" w:hAnsi="Calibri" w:cs="Calibri"/>
                <w:b/>
                <w:sz w:val="20"/>
                <w:lang w:val="en-US"/>
              </w:rPr>
            </w:pPr>
            <w:r>
              <w:rPr>
                <w:rFonts w:ascii="Calibri" w:hAnsi="Calibri" w:cs="Calibri"/>
                <w:b/>
                <w:sz w:val="20"/>
                <w:lang w:val="en-US"/>
              </w:rPr>
              <w:t>RED</w:t>
            </w:r>
          </w:p>
        </w:tc>
        <w:tc>
          <w:tcPr>
            <w:tcW w:w="7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ind w:left="-108" w:right="-52"/>
              <w:jc w:val="center"/>
              <w:rPr>
                <w:rFonts w:ascii="Calibri" w:hAnsi="Calibri" w:cs="Calibri"/>
                <w:b/>
                <w:sz w:val="20"/>
                <w:lang w:val="en-US"/>
              </w:rPr>
            </w:pPr>
            <w:r>
              <w:rPr>
                <w:rFonts w:ascii="Calibri" w:hAnsi="Calibri" w:cs="Calibri"/>
                <w:b/>
                <w:sz w:val="20"/>
                <w:lang w:val="en-US"/>
              </w:rPr>
              <w:t>RV IN</w:t>
            </w:r>
          </w:p>
        </w:tc>
        <w:tc>
          <w:tcPr>
            <w:tcW w:w="7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ind w:left="-108" w:right="-52"/>
              <w:jc w:val="center"/>
              <w:rPr>
                <w:rFonts w:ascii="Calibri" w:hAnsi="Calibri" w:cs="Calibri"/>
                <w:b/>
                <w:sz w:val="20"/>
                <w:lang w:val="en-US"/>
              </w:rPr>
            </w:pPr>
            <w:r>
              <w:rPr>
                <w:rFonts w:ascii="Calibri" w:hAnsi="Calibri" w:cs="Calibri"/>
                <w:b/>
                <w:sz w:val="20"/>
                <w:lang w:val="en-US"/>
              </w:rPr>
              <w:t>G</w:t>
            </w:r>
          </w:p>
        </w:tc>
        <w:tc>
          <w:tcPr>
            <w:tcW w:w="74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ind w:left="-108" w:right="-52"/>
              <w:jc w:val="center"/>
              <w:rPr>
                <w:rFonts w:ascii="Calibri" w:hAnsi="Calibri" w:cs="Calibri"/>
                <w:b/>
                <w:sz w:val="20"/>
                <w:lang w:val="en-US"/>
              </w:rPr>
            </w:pPr>
            <w:r>
              <w:rPr>
                <w:rFonts w:ascii="Calibri" w:hAnsi="Calibri" w:cs="Calibri"/>
                <w:b/>
                <w:sz w:val="20"/>
                <w:lang w:val="en-US"/>
              </w:rPr>
              <w:t>D</w:t>
            </w:r>
          </w:p>
        </w:tc>
      </w:tr>
      <w:tr w:rsidR="00805550" w:rsidTr="00805550">
        <w:tc>
          <w:tcPr>
            <w:tcW w:w="18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jc w:val="center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Номер вывода ПУ</w:t>
            </w:r>
          </w:p>
        </w:tc>
        <w:tc>
          <w:tcPr>
            <w:tcW w:w="7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jc w:val="center"/>
              <w:rPr>
                <w:rFonts w:ascii="Calibri" w:hAnsi="Calibri" w:cs="Calibri"/>
                <w:b/>
                <w:sz w:val="20"/>
                <w:lang w:val="en-US"/>
              </w:rPr>
            </w:pPr>
            <w:r>
              <w:rPr>
                <w:rFonts w:ascii="Calibri" w:hAnsi="Calibri" w:cs="Calibri"/>
                <w:b/>
                <w:sz w:val="20"/>
                <w:lang w:val="en-US"/>
              </w:rPr>
              <w:t>0</w:t>
            </w:r>
          </w:p>
        </w:tc>
        <w:tc>
          <w:tcPr>
            <w:tcW w:w="7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jc w:val="center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1</w:t>
            </w:r>
          </w:p>
        </w:tc>
        <w:tc>
          <w:tcPr>
            <w:tcW w:w="7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jc w:val="center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2</w:t>
            </w:r>
          </w:p>
        </w:tc>
        <w:tc>
          <w:tcPr>
            <w:tcW w:w="7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jc w:val="center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3</w:t>
            </w:r>
          </w:p>
        </w:tc>
        <w:tc>
          <w:tcPr>
            <w:tcW w:w="7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jc w:val="center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4</w:t>
            </w:r>
          </w:p>
        </w:tc>
        <w:tc>
          <w:tcPr>
            <w:tcW w:w="74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jc w:val="center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5</w:t>
            </w:r>
          </w:p>
        </w:tc>
        <w:tc>
          <w:tcPr>
            <w:tcW w:w="7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jc w:val="center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6</w:t>
            </w:r>
          </w:p>
        </w:tc>
        <w:tc>
          <w:tcPr>
            <w:tcW w:w="7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jc w:val="center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7</w:t>
            </w:r>
          </w:p>
        </w:tc>
        <w:tc>
          <w:tcPr>
            <w:tcW w:w="7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jc w:val="center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8</w:t>
            </w:r>
          </w:p>
        </w:tc>
        <w:tc>
          <w:tcPr>
            <w:tcW w:w="7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jc w:val="center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9</w:t>
            </w:r>
          </w:p>
        </w:tc>
        <w:tc>
          <w:tcPr>
            <w:tcW w:w="7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jc w:val="center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10</w:t>
            </w:r>
          </w:p>
        </w:tc>
        <w:tc>
          <w:tcPr>
            <w:tcW w:w="74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jc w:val="center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11</w:t>
            </w:r>
          </w:p>
        </w:tc>
      </w:tr>
      <w:tr w:rsidR="00805550" w:rsidTr="00805550">
        <w:tc>
          <w:tcPr>
            <w:tcW w:w="18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ind w:right="34"/>
              <w:jc w:val="center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Режим работы</w:t>
            </w:r>
          </w:p>
          <w:p w:rsidR="00805550" w:rsidRDefault="00805550">
            <w:pPr>
              <w:spacing w:before="0" w:beforeAutospacing="0"/>
              <w:ind w:left="-108" w:right="-108"/>
              <w:jc w:val="center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исправной ПУ</w:t>
            </w:r>
          </w:p>
        </w:tc>
        <w:tc>
          <w:tcPr>
            <w:tcW w:w="7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805550" w:rsidRDefault="00805550">
            <w:pPr>
              <w:spacing w:before="0" w:beforeAutospacing="0"/>
              <w:ind w:left="-108" w:right="-125"/>
              <w:jc w:val="center"/>
              <w:rPr>
                <w:rFonts w:ascii="Calibri" w:hAnsi="Calibri" w:cs="Calibri"/>
                <w:b/>
                <w:sz w:val="20"/>
              </w:rPr>
            </w:pPr>
          </w:p>
        </w:tc>
        <w:tc>
          <w:tcPr>
            <w:tcW w:w="7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805550" w:rsidRDefault="00805550">
            <w:pPr>
              <w:spacing w:before="0" w:beforeAutospacing="0"/>
              <w:ind w:left="-108" w:right="-125"/>
              <w:jc w:val="center"/>
              <w:rPr>
                <w:rFonts w:ascii="Calibri" w:hAnsi="Calibri" w:cs="Calibri"/>
                <w:b/>
                <w:sz w:val="20"/>
              </w:rPr>
            </w:pPr>
          </w:p>
        </w:tc>
        <w:tc>
          <w:tcPr>
            <w:tcW w:w="7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805550" w:rsidRDefault="00805550">
            <w:pPr>
              <w:spacing w:before="0" w:beforeAutospacing="0"/>
              <w:ind w:left="-108" w:right="-125"/>
              <w:jc w:val="center"/>
              <w:rPr>
                <w:rFonts w:ascii="Calibri" w:hAnsi="Calibri" w:cs="Calibri"/>
                <w:b/>
                <w:sz w:val="20"/>
              </w:rPr>
            </w:pPr>
          </w:p>
        </w:tc>
        <w:tc>
          <w:tcPr>
            <w:tcW w:w="7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805550" w:rsidRDefault="00805550">
            <w:pPr>
              <w:spacing w:before="0" w:beforeAutospacing="0"/>
              <w:ind w:left="-108" w:right="-125"/>
              <w:jc w:val="center"/>
              <w:rPr>
                <w:rFonts w:ascii="Calibri" w:hAnsi="Calibri" w:cs="Calibri"/>
                <w:b/>
                <w:sz w:val="20"/>
              </w:rPr>
            </w:pPr>
          </w:p>
        </w:tc>
        <w:tc>
          <w:tcPr>
            <w:tcW w:w="7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805550" w:rsidRDefault="00805550">
            <w:pPr>
              <w:spacing w:before="0" w:beforeAutospacing="0"/>
              <w:ind w:left="-108" w:right="-125"/>
              <w:jc w:val="center"/>
              <w:rPr>
                <w:rFonts w:ascii="Calibri" w:hAnsi="Calibri" w:cs="Calibri"/>
                <w:b/>
                <w:sz w:val="20"/>
              </w:rPr>
            </w:pPr>
          </w:p>
        </w:tc>
        <w:tc>
          <w:tcPr>
            <w:tcW w:w="74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805550" w:rsidRDefault="00805550">
            <w:pPr>
              <w:spacing w:before="0" w:beforeAutospacing="0"/>
              <w:ind w:left="-108" w:right="-125"/>
              <w:jc w:val="center"/>
              <w:rPr>
                <w:rFonts w:ascii="Calibri" w:hAnsi="Calibri" w:cs="Calibri"/>
                <w:b/>
                <w:sz w:val="20"/>
              </w:rPr>
            </w:pPr>
          </w:p>
        </w:tc>
        <w:tc>
          <w:tcPr>
            <w:tcW w:w="7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805550" w:rsidRDefault="00805550">
            <w:pPr>
              <w:spacing w:before="0" w:beforeAutospacing="0"/>
              <w:ind w:left="-108" w:right="-125"/>
              <w:jc w:val="center"/>
              <w:rPr>
                <w:rFonts w:ascii="Calibri" w:hAnsi="Calibri" w:cs="Calibri"/>
                <w:b/>
                <w:sz w:val="20"/>
              </w:rPr>
            </w:pPr>
          </w:p>
        </w:tc>
        <w:tc>
          <w:tcPr>
            <w:tcW w:w="7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805550" w:rsidRDefault="00805550">
            <w:pPr>
              <w:spacing w:before="0" w:beforeAutospacing="0"/>
              <w:ind w:left="-108" w:right="-125"/>
              <w:jc w:val="center"/>
              <w:rPr>
                <w:rFonts w:ascii="Calibri" w:hAnsi="Calibri" w:cs="Calibri"/>
                <w:b/>
                <w:sz w:val="20"/>
              </w:rPr>
            </w:pPr>
          </w:p>
        </w:tc>
        <w:tc>
          <w:tcPr>
            <w:tcW w:w="7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805550" w:rsidRDefault="00805550">
            <w:pPr>
              <w:spacing w:before="0" w:beforeAutospacing="0"/>
              <w:ind w:left="-108" w:right="-125"/>
              <w:jc w:val="center"/>
              <w:rPr>
                <w:rFonts w:ascii="Calibri" w:hAnsi="Calibri" w:cs="Calibri"/>
                <w:b/>
                <w:sz w:val="20"/>
              </w:rPr>
            </w:pPr>
          </w:p>
        </w:tc>
        <w:tc>
          <w:tcPr>
            <w:tcW w:w="7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805550" w:rsidRDefault="00805550">
            <w:pPr>
              <w:spacing w:before="0" w:beforeAutospacing="0"/>
              <w:ind w:left="-108" w:right="-125"/>
              <w:jc w:val="center"/>
              <w:rPr>
                <w:rFonts w:ascii="Calibri" w:hAnsi="Calibri" w:cs="Calibri"/>
                <w:b/>
                <w:sz w:val="20"/>
              </w:rPr>
            </w:pPr>
          </w:p>
        </w:tc>
        <w:tc>
          <w:tcPr>
            <w:tcW w:w="7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805550" w:rsidRDefault="00805550">
            <w:pPr>
              <w:spacing w:before="0" w:beforeAutospacing="0"/>
              <w:ind w:left="-108" w:right="-125"/>
              <w:jc w:val="center"/>
              <w:rPr>
                <w:rFonts w:ascii="Calibri" w:hAnsi="Calibri" w:cs="Calibri"/>
                <w:b/>
                <w:sz w:val="20"/>
              </w:rPr>
            </w:pPr>
          </w:p>
        </w:tc>
        <w:tc>
          <w:tcPr>
            <w:tcW w:w="74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805550" w:rsidRDefault="00805550">
            <w:pPr>
              <w:spacing w:before="0" w:beforeAutospacing="0"/>
              <w:ind w:left="-108" w:right="-125"/>
              <w:jc w:val="center"/>
              <w:rPr>
                <w:rFonts w:ascii="Calibri" w:hAnsi="Calibri" w:cs="Calibri"/>
                <w:b/>
                <w:sz w:val="20"/>
              </w:rPr>
            </w:pPr>
          </w:p>
        </w:tc>
      </w:tr>
    </w:tbl>
    <w:p w:rsidR="00805550" w:rsidRDefault="00805550" w:rsidP="00805550">
      <w:pPr>
        <w:spacing w:after="100" w:afterAutospacing="1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sz w:val="28"/>
          <w:szCs w:val="24"/>
        </w:rPr>
        <w:t xml:space="preserve">Режимы работы платы управления инвертора </w:t>
      </w:r>
      <w:proofErr w:type="spellStart"/>
      <w:r>
        <w:rPr>
          <w:rFonts w:ascii="Times New Roman" w:hAnsi="Times New Roman" w:cs="Times New Roman"/>
          <w:sz w:val="28"/>
          <w:szCs w:val="24"/>
        </w:rPr>
        <w:t>Ресанта</w:t>
      </w:r>
      <w:proofErr w:type="spellEnd"/>
      <w:r>
        <w:rPr>
          <w:rFonts w:ascii="Times New Roman" w:hAnsi="Times New Roman" w:cs="Times New Roman"/>
          <w:sz w:val="28"/>
          <w:szCs w:val="24"/>
        </w:rPr>
        <w:t xml:space="preserve"> от внутреннего питания.</w:t>
      </w:r>
    </w:p>
    <w:tbl>
      <w:tblPr>
        <w:tblStyle w:val="a5"/>
        <w:tblW w:w="0" w:type="auto"/>
        <w:tblInd w:w="108" w:type="dxa"/>
        <w:tblLook w:val="04A0"/>
      </w:tblPr>
      <w:tblGrid>
        <w:gridCol w:w="1784"/>
        <w:gridCol w:w="703"/>
        <w:gridCol w:w="713"/>
        <w:gridCol w:w="721"/>
        <w:gridCol w:w="710"/>
        <w:gridCol w:w="714"/>
        <w:gridCol w:w="718"/>
        <w:gridCol w:w="703"/>
        <w:gridCol w:w="713"/>
        <w:gridCol w:w="708"/>
        <w:gridCol w:w="701"/>
        <w:gridCol w:w="713"/>
        <w:gridCol w:w="712"/>
      </w:tblGrid>
      <w:tr w:rsidR="00805550" w:rsidTr="00805550">
        <w:trPr>
          <w:trHeight w:val="668"/>
        </w:trPr>
        <w:tc>
          <w:tcPr>
            <w:tcW w:w="18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jc w:val="center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Назначение вывода ПУ</w:t>
            </w:r>
          </w:p>
        </w:tc>
        <w:tc>
          <w:tcPr>
            <w:tcW w:w="7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05550" w:rsidRDefault="00805550">
            <w:pPr>
              <w:spacing w:before="0" w:beforeAutospacing="0"/>
              <w:ind w:left="-108" w:right="-52"/>
              <w:jc w:val="center"/>
              <w:rPr>
                <w:rFonts w:ascii="Calibri" w:hAnsi="Calibri" w:cs="Calibri"/>
                <w:b/>
                <w:sz w:val="20"/>
                <w:lang w:val="en-US"/>
              </w:rPr>
            </w:pPr>
          </w:p>
        </w:tc>
        <w:tc>
          <w:tcPr>
            <w:tcW w:w="7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ind w:left="-108" w:right="-52"/>
              <w:jc w:val="center"/>
              <w:rPr>
                <w:rFonts w:ascii="Calibri" w:hAnsi="Calibri" w:cs="Calibri"/>
                <w:b/>
                <w:sz w:val="20"/>
                <w:lang w:val="en-US"/>
              </w:rPr>
            </w:pPr>
            <w:r>
              <w:rPr>
                <w:rFonts w:ascii="Calibri" w:hAnsi="Calibri" w:cs="Calibri"/>
                <w:b/>
                <w:sz w:val="20"/>
                <w:lang w:val="en-US"/>
              </w:rPr>
              <w:t>GND</w:t>
            </w:r>
          </w:p>
        </w:tc>
        <w:tc>
          <w:tcPr>
            <w:tcW w:w="7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ind w:left="-108" w:right="-52"/>
              <w:jc w:val="center"/>
              <w:rPr>
                <w:rFonts w:ascii="Calibri" w:hAnsi="Calibri" w:cs="Calibri"/>
                <w:b/>
                <w:sz w:val="20"/>
                <w:lang w:val="en-US"/>
              </w:rPr>
            </w:pPr>
            <w:r>
              <w:rPr>
                <w:rFonts w:ascii="Calibri" w:hAnsi="Calibri" w:cs="Calibri"/>
                <w:b/>
                <w:sz w:val="20"/>
                <w:lang w:val="en-US"/>
              </w:rPr>
              <w:t>PWM</w:t>
            </w:r>
          </w:p>
        </w:tc>
        <w:tc>
          <w:tcPr>
            <w:tcW w:w="7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ind w:left="-108" w:right="-52"/>
              <w:jc w:val="center"/>
              <w:rPr>
                <w:rFonts w:ascii="Calibri" w:hAnsi="Calibri" w:cs="Calibri"/>
                <w:b/>
                <w:sz w:val="20"/>
                <w:lang w:val="en-US"/>
              </w:rPr>
            </w:pPr>
            <w:proofErr w:type="spellStart"/>
            <w:r>
              <w:rPr>
                <w:rFonts w:ascii="Calibri" w:hAnsi="Calibri" w:cs="Calibri"/>
                <w:b/>
                <w:sz w:val="20"/>
                <w:lang w:val="en-US"/>
              </w:rPr>
              <w:t>Vref</w:t>
            </w:r>
            <w:proofErr w:type="spellEnd"/>
          </w:p>
          <w:p w:rsidR="00805550" w:rsidRDefault="00805550">
            <w:pPr>
              <w:spacing w:before="0" w:beforeAutospacing="0"/>
              <w:ind w:left="-108" w:right="-52"/>
              <w:jc w:val="center"/>
              <w:rPr>
                <w:rFonts w:ascii="Calibri" w:hAnsi="Calibri" w:cs="Calibri"/>
                <w:b/>
                <w:sz w:val="20"/>
                <w:lang w:val="en-US"/>
              </w:rPr>
            </w:pPr>
            <w:r>
              <w:rPr>
                <w:rFonts w:ascii="Calibri" w:hAnsi="Calibri" w:cs="Calibri"/>
                <w:b/>
                <w:sz w:val="20"/>
                <w:lang w:val="en-US"/>
              </w:rPr>
              <w:t xml:space="preserve">+5V </w:t>
            </w:r>
          </w:p>
        </w:tc>
        <w:tc>
          <w:tcPr>
            <w:tcW w:w="7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ind w:left="-108" w:right="-52"/>
              <w:jc w:val="center"/>
              <w:rPr>
                <w:rFonts w:ascii="Calibri" w:hAnsi="Calibri" w:cs="Calibri"/>
                <w:b/>
                <w:sz w:val="20"/>
                <w:lang w:val="en-US"/>
              </w:rPr>
            </w:pPr>
            <w:r>
              <w:rPr>
                <w:rFonts w:ascii="Calibri" w:hAnsi="Calibri" w:cs="Calibri"/>
                <w:b/>
                <w:sz w:val="20"/>
                <w:lang w:val="en-US"/>
              </w:rPr>
              <w:t>TEST</w:t>
            </w:r>
          </w:p>
        </w:tc>
        <w:tc>
          <w:tcPr>
            <w:tcW w:w="74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ind w:left="-108" w:right="-52"/>
              <w:jc w:val="center"/>
              <w:rPr>
                <w:rFonts w:ascii="Calibri" w:hAnsi="Calibri" w:cs="Calibri"/>
                <w:b/>
                <w:sz w:val="20"/>
                <w:lang w:val="en-US"/>
              </w:rPr>
            </w:pPr>
            <w:proofErr w:type="spellStart"/>
            <w:r>
              <w:rPr>
                <w:rFonts w:ascii="Calibri" w:hAnsi="Calibri" w:cs="Calibri"/>
                <w:b/>
                <w:sz w:val="20"/>
                <w:lang w:val="en-US"/>
              </w:rPr>
              <w:t>Vcc</w:t>
            </w:r>
            <w:proofErr w:type="spellEnd"/>
            <w:r>
              <w:rPr>
                <w:rFonts w:ascii="Calibri" w:hAnsi="Calibri" w:cs="Calibri"/>
                <w:b/>
                <w:sz w:val="20"/>
                <w:lang w:val="en-US"/>
              </w:rPr>
              <w:t xml:space="preserve"> </w:t>
            </w:r>
          </w:p>
          <w:p w:rsidR="00805550" w:rsidRDefault="00805550">
            <w:pPr>
              <w:spacing w:before="0" w:beforeAutospacing="0"/>
              <w:ind w:left="-108" w:right="-52"/>
              <w:jc w:val="center"/>
              <w:rPr>
                <w:rFonts w:ascii="Calibri" w:hAnsi="Calibri" w:cs="Calibri"/>
                <w:b/>
                <w:sz w:val="20"/>
                <w:lang w:val="en-US"/>
              </w:rPr>
            </w:pPr>
            <w:r>
              <w:rPr>
                <w:rFonts w:ascii="Calibri" w:hAnsi="Calibri" w:cs="Calibri"/>
                <w:b/>
                <w:sz w:val="20"/>
                <w:lang w:val="en-US"/>
              </w:rPr>
              <w:t>+15V</w:t>
            </w:r>
          </w:p>
        </w:tc>
        <w:tc>
          <w:tcPr>
            <w:tcW w:w="7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ind w:left="-108" w:right="-52"/>
              <w:jc w:val="center"/>
              <w:rPr>
                <w:rFonts w:ascii="Calibri" w:hAnsi="Calibri" w:cs="Calibri"/>
                <w:b/>
                <w:sz w:val="20"/>
                <w:lang w:val="en-US"/>
              </w:rPr>
            </w:pPr>
            <w:r>
              <w:rPr>
                <w:rFonts w:ascii="Calibri" w:hAnsi="Calibri" w:cs="Calibri"/>
                <w:b/>
                <w:sz w:val="20"/>
                <w:lang w:val="en-US"/>
              </w:rPr>
              <w:t>T4 IN</w:t>
            </w:r>
          </w:p>
        </w:tc>
        <w:tc>
          <w:tcPr>
            <w:tcW w:w="7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ind w:left="-108" w:right="-52"/>
              <w:jc w:val="center"/>
              <w:rPr>
                <w:rFonts w:ascii="Calibri" w:hAnsi="Calibri" w:cs="Calibri"/>
                <w:b/>
                <w:sz w:val="20"/>
                <w:lang w:val="en-US"/>
              </w:rPr>
            </w:pPr>
            <w:r>
              <w:rPr>
                <w:rFonts w:ascii="Calibri" w:hAnsi="Calibri" w:cs="Calibri"/>
                <w:b/>
                <w:sz w:val="20"/>
                <w:lang w:val="en-US"/>
              </w:rPr>
              <w:t>GND</w:t>
            </w:r>
          </w:p>
        </w:tc>
        <w:tc>
          <w:tcPr>
            <w:tcW w:w="7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ind w:left="-108" w:right="-52"/>
              <w:jc w:val="center"/>
              <w:rPr>
                <w:rFonts w:ascii="Calibri" w:hAnsi="Calibri" w:cs="Calibri"/>
                <w:b/>
                <w:sz w:val="20"/>
                <w:lang w:val="en-US"/>
              </w:rPr>
            </w:pPr>
            <w:r>
              <w:rPr>
                <w:rFonts w:ascii="Calibri" w:hAnsi="Calibri" w:cs="Calibri"/>
                <w:b/>
                <w:sz w:val="20"/>
                <w:lang w:val="en-US"/>
              </w:rPr>
              <w:t>RED</w:t>
            </w:r>
          </w:p>
        </w:tc>
        <w:tc>
          <w:tcPr>
            <w:tcW w:w="7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ind w:left="-108" w:right="-52"/>
              <w:jc w:val="center"/>
              <w:rPr>
                <w:rFonts w:ascii="Calibri" w:hAnsi="Calibri" w:cs="Calibri"/>
                <w:b/>
                <w:sz w:val="20"/>
                <w:lang w:val="en-US"/>
              </w:rPr>
            </w:pPr>
            <w:r>
              <w:rPr>
                <w:rFonts w:ascii="Calibri" w:hAnsi="Calibri" w:cs="Calibri"/>
                <w:b/>
                <w:sz w:val="20"/>
                <w:lang w:val="en-US"/>
              </w:rPr>
              <w:t>RV IN</w:t>
            </w:r>
          </w:p>
        </w:tc>
        <w:tc>
          <w:tcPr>
            <w:tcW w:w="7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ind w:left="-108" w:right="-52"/>
              <w:jc w:val="center"/>
              <w:rPr>
                <w:rFonts w:ascii="Calibri" w:hAnsi="Calibri" w:cs="Calibri"/>
                <w:b/>
                <w:sz w:val="20"/>
                <w:lang w:val="en-US"/>
              </w:rPr>
            </w:pPr>
            <w:r>
              <w:rPr>
                <w:rFonts w:ascii="Calibri" w:hAnsi="Calibri" w:cs="Calibri"/>
                <w:b/>
                <w:sz w:val="20"/>
                <w:lang w:val="en-US"/>
              </w:rPr>
              <w:t>G</w:t>
            </w:r>
          </w:p>
        </w:tc>
        <w:tc>
          <w:tcPr>
            <w:tcW w:w="74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ind w:left="-108" w:right="-52"/>
              <w:jc w:val="center"/>
              <w:rPr>
                <w:rFonts w:ascii="Calibri" w:hAnsi="Calibri" w:cs="Calibri"/>
                <w:b/>
                <w:sz w:val="20"/>
                <w:lang w:val="en-US"/>
              </w:rPr>
            </w:pPr>
            <w:r>
              <w:rPr>
                <w:rFonts w:ascii="Calibri" w:hAnsi="Calibri" w:cs="Calibri"/>
                <w:b/>
                <w:sz w:val="20"/>
                <w:lang w:val="en-US"/>
              </w:rPr>
              <w:t>D</w:t>
            </w:r>
          </w:p>
        </w:tc>
      </w:tr>
      <w:tr w:rsidR="00805550" w:rsidTr="00805550">
        <w:tc>
          <w:tcPr>
            <w:tcW w:w="18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jc w:val="center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Номер вывода ПУ</w:t>
            </w:r>
          </w:p>
        </w:tc>
        <w:tc>
          <w:tcPr>
            <w:tcW w:w="7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jc w:val="center"/>
              <w:rPr>
                <w:rFonts w:ascii="Calibri" w:hAnsi="Calibri" w:cs="Calibri"/>
                <w:b/>
                <w:sz w:val="20"/>
                <w:lang w:val="en-US"/>
              </w:rPr>
            </w:pPr>
            <w:r>
              <w:rPr>
                <w:rFonts w:ascii="Calibri" w:hAnsi="Calibri" w:cs="Calibri"/>
                <w:b/>
                <w:sz w:val="20"/>
                <w:lang w:val="en-US"/>
              </w:rPr>
              <w:t>0</w:t>
            </w:r>
          </w:p>
        </w:tc>
        <w:tc>
          <w:tcPr>
            <w:tcW w:w="7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jc w:val="center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1</w:t>
            </w:r>
          </w:p>
        </w:tc>
        <w:tc>
          <w:tcPr>
            <w:tcW w:w="7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jc w:val="center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2</w:t>
            </w:r>
          </w:p>
        </w:tc>
        <w:tc>
          <w:tcPr>
            <w:tcW w:w="7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jc w:val="center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3</w:t>
            </w:r>
          </w:p>
        </w:tc>
        <w:tc>
          <w:tcPr>
            <w:tcW w:w="7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jc w:val="center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4</w:t>
            </w:r>
          </w:p>
        </w:tc>
        <w:tc>
          <w:tcPr>
            <w:tcW w:w="74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jc w:val="center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5</w:t>
            </w:r>
          </w:p>
        </w:tc>
        <w:tc>
          <w:tcPr>
            <w:tcW w:w="7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jc w:val="center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6</w:t>
            </w:r>
          </w:p>
        </w:tc>
        <w:tc>
          <w:tcPr>
            <w:tcW w:w="7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jc w:val="center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7</w:t>
            </w:r>
          </w:p>
        </w:tc>
        <w:tc>
          <w:tcPr>
            <w:tcW w:w="7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jc w:val="center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8</w:t>
            </w:r>
          </w:p>
        </w:tc>
        <w:tc>
          <w:tcPr>
            <w:tcW w:w="7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jc w:val="center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9</w:t>
            </w:r>
          </w:p>
        </w:tc>
        <w:tc>
          <w:tcPr>
            <w:tcW w:w="7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jc w:val="center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10</w:t>
            </w:r>
          </w:p>
        </w:tc>
        <w:tc>
          <w:tcPr>
            <w:tcW w:w="74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jc w:val="center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11</w:t>
            </w:r>
          </w:p>
        </w:tc>
      </w:tr>
      <w:tr w:rsidR="00805550" w:rsidTr="00805550">
        <w:tc>
          <w:tcPr>
            <w:tcW w:w="18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ind w:right="34"/>
              <w:jc w:val="center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Режим работы</w:t>
            </w:r>
          </w:p>
          <w:p w:rsidR="00805550" w:rsidRDefault="00805550">
            <w:pPr>
              <w:spacing w:before="0" w:beforeAutospacing="0"/>
              <w:ind w:left="-108" w:right="-108"/>
              <w:jc w:val="center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исправной ПУ</w:t>
            </w:r>
          </w:p>
        </w:tc>
        <w:tc>
          <w:tcPr>
            <w:tcW w:w="7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ind w:left="-108" w:right="-125"/>
              <w:jc w:val="center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  <w:lang w:val="en-US"/>
              </w:rPr>
              <w:t>4</w:t>
            </w:r>
            <w:r>
              <w:rPr>
                <w:rFonts w:ascii="Calibri" w:hAnsi="Calibri" w:cs="Calibri"/>
                <w:b/>
                <w:sz w:val="20"/>
              </w:rPr>
              <w:t>,09</w:t>
            </w:r>
          </w:p>
        </w:tc>
        <w:tc>
          <w:tcPr>
            <w:tcW w:w="7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ind w:left="-108" w:right="-125"/>
              <w:jc w:val="center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0</w:t>
            </w:r>
          </w:p>
        </w:tc>
        <w:tc>
          <w:tcPr>
            <w:tcW w:w="7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ind w:left="-108" w:right="-125"/>
              <w:jc w:val="center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2,73</w:t>
            </w:r>
          </w:p>
        </w:tc>
        <w:tc>
          <w:tcPr>
            <w:tcW w:w="7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ind w:left="-108" w:right="-125"/>
              <w:jc w:val="center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4,98</w:t>
            </w:r>
          </w:p>
        </w:tc>
        <w:tc>
          <w:tcPr>
            <w:tcW w:w="7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ind w:left="-108" w:right="-125"/>
              <w:jc w:val="center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0,76</w:t>
            </w:r>
          </w:p>
        </w:tc>
        <w:tc>
          <w:tcPr>
            <w:tcW w:w="74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ind w:left="-108" w:right="-125"/>
              <w:jc w:val="center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15,0</w:t>
            </w:r>
          </w:p>
        </w:tc>
        <w:tc>
          <w:tcPr>
            <w:tcW w:w="7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ind w:left="-108" w:right="-125"/>
              <w:jc w:val="center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0,02</w:t>
            </w:r>
          </w:p>
        </w:tc>
        <w:tc>
          <w:tcPr>
            <w:tcW w:w="7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ind w:left="-108" w:right="-125"/>
              <w:jc w:val="center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0</w:t>
            </w:r>
          </w:p>
        </w:tc>
        <w:tc>
          <w:tcPr>
            <w:tcW w:w="7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ind w:left="-108" w:right="-125"/>
              <w:jc w:val="center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0,02</w:t>
            </w:r>
          </w:p>
        </w:tc>
        <w:tc>
          <w:tcPr>
            <w:tcW w:w="7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ind w:left="-108" w:right="-125"/>
              <w:jc w:val="center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0</w:t>
            </w:r>
          </w:p>
        </w:tc>
        <w:tc>
          <w:tcPr>
            <w:tcW w:w="7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ind w:left="-108" w:right="-125"/>
              <w:jc w:val="center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3,15</w:t>
            </w:r>
          </w:p>
        </w:tc>
        <w:tc>
          <w:tcPr>
            <w:tcW w:w="74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ind w:left="-108" w:right="-125"/>
              <w:jc w:val="center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6,98</w:t>
            </w:r>
          </w:p>
        </w:tc>
      </w:tr>
      <w:tr w:rsidR="00805550" w:rsidTr="00805550">
        <w:tc>
          <w:tcPr>
            <w:tcW w:w="18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ind w:left="-108" w:right="-108"/>
              <w:jc w:val="center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 xml:space="preserve">Режим </w:t>
            </w:r>
          </w:p>
          <w:p w:rsidR="00805550" w:rsidRDefault="00805550">
            <w:pPr>
              <w:spacing w:before="0" w:beforeAutospacing="0"/>
              <w:ind w:left="-108" w:right="-108"/>
              <w:jc w:val="center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работы н</w:t>
            </w:r>
            <w:proofErr w:type="gramStart"/>
            <w:r>
              <w:rPr>
                <w:rFonts w:ascii="Calibri" w:hAnsi="Calibri" w:cs="Calibri"/>
                <w:b/>
                <w:sz w:val="20"/>
              </w:rPr>
              <w:t>е-</w:t>
            </w:r>
            <w:proofErr w:type="gramEnd"/>
            <w:r>
              <w:rPr>
                <w:rFonts w:ascii="Calibri" w:hAnsi="Calibri" w:cs="Calibri"/>
                <w:b/>
                <w:sz w:val="20"/>
              </w:rPr>
              <w:t xml:space="preserve">     исправной ПУ</w:t>
            </w:r>
          </w:p>
        </w:tc>
        <w:tc>
          <w:tcPr>
            <w:tcW w:w="7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ind w:left="-108" w:right="-125"/>
              <w:jc w:val="center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0</w:t>
            </w:r>
          </w:p>
        </w:tc>
        <w:tc>
          <w:tcPr>
            <w:tcW w:w="7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ind w:left="-108" w:right="-125"/>
              <w:jc w:val="center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0</w:t>
            </w:r>
          </w:p>
        </w:tc>
        <w:tc>
          <w:tcPr>
            <w:tcW w:w="7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ind w:left="-108" w:right="-125"/>
              <w:jc w:val="center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0</w:t>
            </w:r>
          </w:p>
        </w:tc>
        <w:tc>
          <w:tcPr>
            <w:tcW w:w="7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ind w:left="-108" w:right="-125"/>
              <w:jc w:val="center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0</w:t>
            </w:r>
          </w:p>
        </w:tc>
        <w:tc>
          <w:tcPr>
            <w:tcW w:w="7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ind w:left="-108" w:right="-125"/>
              <w:jc w:val="center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0,11</w:t>
            </w:r>
          </w:p>
        </w:tc>
        <w:tc>
          <w:tcPr>
            <w:tcW w:w="74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ind w:left="-108" w:right="-125"/>
              <w:jc w:val="center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15,0</w:t>
            </w:r>
          </w:p>
        </w:tc>
        <w:tc>
          <w:tcPr>
            <w:tcW w:w="7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ind w:left="-108" w:right="-125"/>
              <w:jc w:val="center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0</w:t>
            </w:r>
          </w:p>
        </w:tc>
        <w:tc>
          <w:tcPr>
            <w:tcW w:w="7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ind w:left="-108" w:right="-125"/>
              <w:jc w:val="center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0</w:t>
            </w:r>
          </w:p>
        </w:tc>
        <w:tc>
          <w:tcPr>
            <w:tcW w:w="7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ind w:left="-108" w:right="-125"/>
              <w:jc w:val="center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1,92</w:t>
            </w:r>
          </w:p>
        </w:tc>
        <w:tc>
          <w:tcPr>
            <w:tcW w:w="7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ind w:left="-108" w:right="-125"/>
              <w:jc w:val="center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0</w:t>
            </w:r>
          </w:p>
        </w:tc>
        <w:tc>
          <w:tcPr>
            <w:tcW w:w="7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ind w:left="-108" w:right="-125"/>
              <w:jc w:val="center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15,59</w:t>
            </w:r>
          </w:p>
        </w:tc>
        <w:tc>
          <w:tcPr>
            <w:tcW w:w="74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ind w:left="-108" w:right="-125"/>
              <w:jc w:val="center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6,67</w:t>
            </w:r>
          </w:p>
        </w:tc>
      </w:tr>
    </w:tbl>
    <w:p w:rsidR="00805550" w:rsidRDefault="00805550" w:rsidP="00805550">
      <w:pPr>
        <w:spacing w:after="100" w:afterAutospacing="1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sz w:val="28"/>
          <w:szCs w:val="24"/>
        </w:rPr>
        <w:t>Режимы работы микросхемы UC3845B</w:t>
      </w:r>
    </w:p>
    <w:tbl>
      <w:tblPr>
        <w:tblStyle w:val="a5"/>
        <w:tblW w:w="10773" w:type="dxa"/>
        <w:tblInd w:w="108" w:type="dxa"/>
        <w:tblLook w:val="04A0"/>
      </w:tblPr>
      <w:tblGrid>
        <w:gridCol w:w="1701"/>
        <w:gridCol w:w="1134"/>
        <w:gridCol w:w="1134"/>
        <w:gridCol w:w="1134"/>
        <w:gridCol w:w="1134"/>
        <w:gridCol w:w="1134"/>
        <w:gridCol w:w="1134"/>
        <w:gridCol w:w="1134"/>
        <w:gridCol w:w="1134"/>
      </w:tblGrid>
      <w:tr w:rsidR="00805550" w:rsidTr="00805550">
        <w:trPr>
          <w:trHeight w:val="433"/>
        </w:trPr>
        <w:tc>
          <w:tcPr>
            <w:tcW w:w="1701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jc w:val="center"/>
              <w:rPr>
                <w:rFonts w:ascii="Calibri" w:hAnsi="Calibri" w:cs="Calibri"/>
                <w:b/>
                <w:sz w:val="20"/>
                <w:lang w:val="en-US"/>
              </w:rPr>
            </w:pPr>
            <w:r>
              <w:rPr>
                <w:rFonts w:ascii="Calibri" w:hAnsi="Calibri" w:cs="Calibri"/>
                <w:b/>
                <w:sz w:val="20"/>
              </w:rPr>
              <w:t xml:space="preserve">Вывод микросхемы </w:t>
            </w:r>
            <w:r>
              <w:rPr>
                <w:rFonts w:ascii="Calibri" w:hAnsi="Calibri" w:cs="Calibri"/>
                <w:b/>
                <w:sz w:val="20"/>
                <w:lang w:val="en-US"/>
              </w:rPr>
              <w:t>UC3845B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ind w:left="-108" w:right="-52"/>
              <w:jc w:val="center"/>
              <w:rPr>
                <w:rFonts w:ascii="Calibri" w:hAnsi="Calibri" w:cs="Calibri"/>
                <w:b/>
                <w:sz w:val="20"/>
                <w:lang w:val="en-US"/>
              </w:rPr>
            </w:pPr>
            <w:r>
              <w:rPr>
                <w:rFonts w:ascii="Calibri" w:hAnsi="Calibri" w:cs="Calibri"/>
                <w:b/>
                <w:sz w:val="20"/>
                <w:lang w:val="en-US"/>
              </w:rPr>
              <w:t>COMP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ind w:left="-108" w:right="-52"/>
              <w:jc w:val="center"/>
              <w:rPr>
                <w:rFonts w:ascii="Calibri" w:hAnsi="Calibri" w:cs="Calibri"/>
                <w:b/>
                <w:sz w:val="20"/>
                <w:lang w:val="en-US"/>
              </w:rPr>
            </w:pPr>
            <w:r>
              <w:rPr>
                <w:rFonts w:ascii="Calibri" w:hAnsi="Calibri" w:cs="Calibri"/>
                <w:b/>
                <w:sz w:val="20"/>
                <w:lang w:val="en-US"/>
              </w:rPr>
              <w:t>VF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ind w:left="-108" w:right="-52"/>
              <w:jc w:val="center"/>
              <w:rPr>
                <w:rFonts w:ascii="Calibri" w:hAnsi="Calibri" w:cs="Calibri"/>
                <w:b/>
                <w:sz w:val="20"/>
                <w:lang w:val="en-US"/>
              </w:rPr>
            </w:pPr>
            <w:r>
              <w:rPr>
                <w:rFonts w:ascii="Calibri" w:hAnsi="Calibri" w:cs="Calibri"/>
                <w:b/>
                <w:sz w:val="20"/>
                <w:lang w:val="en-US"/>
              </w:rPr>
              <w:t>CS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ind w:left="-108" w:right="-52"/>
              <w:jc w:val="center"/>
              <w:rPr>
                <w:rFonts w:ascii="Calibri" w:hAnsi="Calibri" w:cs="Calibri"/>
                <w:b/>
                <w:sz w:val="20"/>
                <w:lang w:val="en-US"/>
              </w:rPr>
            </w:pPr>
            <w:r>
              <w:rPr>
                <w:rFonts w:ascii="Calibri" w:hAnsi="Calibri" w:cs="Calibri"/>
                <w:b/>
                <w:sz w:val="20"/>
                <w:lang w:val="en-US"/>
              </w:rPr>
              <w:t>RT/CT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ind w:left="-108" w:right="-52"/>
              <w:jc w:val="center"/>
              <w:rPr>
                <w:rFonts w:ascii="Calibri" w:hAnsi="Calibri" w:cs="Calibri"/>
                <w:b/>
                <w:sz w:val="20"/>
                <w:lang w:val="en-US"/>
              </w:rPr>
            </w:pPr>
            <w:r>
              <w:rPr>
                <w:rFonts w:ascii="Calibri" w:hAnsi="Calibri" w:cs="Calibri"/>
                <w:b/>
                <w:sz w:val="20"/>
                <w:lang w:val="en-US"/>
              </w:rPr>
              <w:t>GND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ind w:left="-108" w:right="-52"/>
              <w:jc w:val="center"/>
              <w:rPr>
                <w:rFonts w:ascii="Calibri" w:hAnsi="Calibri" w:cs="Calibri"/>
                <w:b/>
                <w:sz w:val="20"/>
                <w:lang w:val="en-US"/>
              </w:rPr>
            </w:pPr>
            <w:r>
              <w:rPr>
                <w:rFonts w:ascii="Calibri" w:hAnsi="Calibri" w:cs="Calibri"/>
                <w:b/>
                <w:sz w:val="20"/>
                <w:lang w:val="en-US"/>
              </w:rPr>
              <w:t>OUT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ind w:left="-108" w:right="-52"/>
              <w:jc w:val="center"/>
              <w:rPr>
                <w:rFonts w:ascii="Calibri" w:hAnsi="Calibri" w:cs="Calibri"/>
                <w:b/>
                <w:sz w:val="20"/>
                <w:lang w:val="en-US"/>
              </w:rPr>
            </w:pPr>
            <w:r>
              <w:rPr>
                <w:rFonts w:ascii="Calibri" w:hAnsi="Calibri" w:cs="Calibri"/>
                <w:b/>
                <w:sz w:val="20"/>
                <w:lang w:val="en-US"/>
              </w:rPr>
              <w:t>VCC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ind w:left="-108" w:right="-52"/>
              <w:jc w:val="center"/>
              <w:rPr>
                <w:rFonts w:ascii="Calibri" w:hAnsi="Calibri" w:cs="Calibri"/>
                <w:b/>
                <w:sz w:val="20"/>
                <w:lang w:val="en-US"/>
              </w:rPr>
            </w:pPr>
            <w:proofErr w:type="spellStart"/>
            <w:r>
              <w:rPr>
                <w:rFonts w:ascii="Calibri" w:hAnsi="Calibri" w:cs="Calibri"/>
                <w:b/>
                <w:sz w:val="20"/>
                <w:lang w:val="en-US"/>
              </w:rPr>
              <w:t>Vref</w:t>
            </w:r>
            <w:proofErr w:type="spellEnd"/>
          </w:p>
        </w:tc>
      </w:tr>
      <w:tr w:rsidR="00805550" w:rsidTr="00805550">
        <w:tc>
          <w:tcPr>
            <w:tcW w:w="0" w:type="auto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rPr>
                <w:rFonts w:ascii="Calibri" w:hAnsi="Calibri" w:cs="Calibri"/>
                <w:b/>
                <w:sz w:val="20"/>
                <w:lang w:val="en-US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jc w:val="center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jc w:val="center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2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jc w:val="center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3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jc w:val="center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4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jc w:val="center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5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jc w:val="center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6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jc w:val="center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7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jc w:val="center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8</w:t>
            </w:r>
          </w:p>
        </w:tc>
      </w:tr>
      <w:tr w:rsidR="00805550" w:rsidTr="00805550"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ind w:right="34"/>
              <w:jc w:val="center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Режим работы</w:t>
            </w:r>
          </w:p>
          <w:p w:rsidR="00805550" w:rsidRDefault="00805550">
            <w:pPr>
              <w:spacing w:before="0" w:beforeAutospacing="0"/>
              <w:ind w:left="-108" w:right="-108"/>
              <w:jc w:val="center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исправной ПУ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ind w:left="-108" w:right="-125"/>
              <w:jc w:val="center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1,83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ind w:left="-108" w:right="-125"/>
              <w:jc w:val="center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ind w:left="-108" w:right="-125"/>
              <w:jc w:val="center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0,17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ind w:left="-108" w:right="-125"/>
              <w:jc w:val="center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2,05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ind w:left="-108" w:right="-125"/>
              <w:jc w:val="center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ind w:left="-108" w:right="-125"/>
              <w:jc w:val="center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2,48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ind w:left="-108" w:right="-125"/>
              <w:jc w:val="center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14,98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ind w:left="-108" w:right="-125"/>
              <w:jc w:val="center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4,98</w:t>
            </w:r>
          </w:p>
        </w:tc>
      </w:tr>
      <w:tr w:rsidR="00805550" w:rsidTr="00805550"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ind w:right="34"/>
              <w:jc w:val="center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Режим работы</w:t>
            </w:r>
          </w:p>
          <w:p w:rsidR="00805550" w:rsidRDefault="00805550">
            <w:pPr>
              <w:spacing w:before="0" w:beforeAutospacing="0"/>
              <w:ind w:right="34"/>
              <w:jc w:val="center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неисправной ПУ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ind w:left="-108" w:right="-125"/>
              <w:jc w:val="center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0,05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ind w:left="-108" w:right="-125"/>
              <w:jc w:val="center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ind w:left="-108" w:right="-125"/>
              <w:jc w:val="center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ind w:left="-108" w:right="-125"/>
              <w:jc w:val="center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ind w:left="-108" w:right="-125"/>
              <w:jc w:val="center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ind w:left="-108" w:right="-125"/>
              <w:jc w:val="center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ind w:left="-108" w:right="-125"/>
              <w:jc w:val="center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ind w:left="-108" w:right="-125"/>
              <w:jc w:val="center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0</w:t>
            </w:r>
          </w:p>
        </w:tc>
      </w:tr>
    </w:tbl>
    <w:p w:rsidR="00805550" w:rsidRDefault="00805550" w:rsidP="00805550">
      <w:pPr>
        <w:spacing w:after="100" w:afterAutospacing="1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sz w:val="28"/>
          <w:szCs w:val="24"/>
        </w:rPr>
        <w:t>Режимы работы микросхемы LM324N</w:t>
      </w:r>
    </w:p>
    <w:tbl>
      <w:tblPr>
        <w:tblStyle w:val="a5"/>
        <w:tblW w:w="10770" w:type="dxa"/>
        <w:tblInd w:w="108" w:type="dxa"/>
        <w:tblLayout w:type="fixed"/>
        <w:tblLook w:val="04A0"/>
      </w:tblPr>
      <w:tblGrid>
        <w:gridCol w:w="1699"/>
        <w:gridCol w:w="647"/>
        <w:gridCol w:w="648"/>
        <w:gridCol w:w="648"/>
        <w:gridCol w:w="648"/>
        <w:gridCol w:w="648"/>
        <w:gridCol w:w="648"/>
        <w:gridCol w:w="648"/>
        <w:gridCol w:w="648"/>
        <w:gridCol w:w="648"/>
        <w:gridCol w:w="648"/>
        <w:gridCol w:w="648"/>
        <w:gridCol w:w="648"/>
        <w:gridCol w:w="648"/>
        <w:gridCol w:w="648"/>
      </w:tblGrid>
      <w:tr w:rsidR="00805550" w:rsidTr="00805550">
        <w:trPr>
          <w:trHeight w:val="433"/>
        </w:trPr>
        <w:tc>
          <w:tcPr>
            <w:tcW w:w="1701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jc w:val="center"/>
              <w:rPr>
                <w:rFonts w:ascii="Calibri" w:hAnsi="Calibri" w:cs="Calibri"/>
                <w:b/>
                <w:sz w:val="20"/>
                <w:lang w:val="en-US"/>
              </w:rPr>
            </w:pPr>
            <w:r>
              <w:rPr>
                <w:rFonts w:ascii="Calibri" w:hAnsi="Calibri" w:cs="Calibri"/>
                <w:b/>
                <w:sz w:val="20"/>
              </w:rPr>
              <w:t xml:space="preserve">Вывод микросхемы </w:t>
            </w:r>
            <w:r>
              <w:rPr>
                <w:rFonts w:ascii="Calibri" w:hAnsi="Calibri" w:cs="Calibri"/>
                <w:b/>
                <w:sz w:val="20"/>
                <w:lang w:val="en-US"/>
              </w:rPr>
              <w:t>MC33074DG</w:t>
            </w:r>
          </w:p>
        </w:tc>
        <w:tc>
          <w:tcPr>
            <w:tcW w:w="64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ind w:left="-108" w:right="-52"/>
              <w:jc w:val="center"/>
              <w:rPr>
                <w:rFonts w:ascii="Calibri" w:hAnsi="Calibri" w:cs="Calibri"/>
                <w:b/>
                <w:sz w:val="20"/>
                <w:lang w:val="en-US"/>
              </w:rPr>
            </w:pPr>
            <w:r>
              <w:rPr>
                <w:rFonts w:ascii="Calibri" w:hAnsi="Calibri" w:cs="Calibri"/>
                <w:b/>
                <w:sz w:val="20"/>
                <w:lang w:val="en-US"/>
              </w:rPr>
              <w:t>Out1</w:t>
            </w:r>
          </w:p>
        </w:tc>
        <w:tc>
          <w:tcPr>
            <w:tcW w:w="64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ind w:left="-108" w:right="-52"/>
              <w:jc w:val="center"/>
              <w:rPr>
                <w:rFonts w:ascii="Calibri" w:hAnsi="Calibri" w:cs="Calibri"/>
                <w:b/>
                <w:sz w:val="20"/>
                <w:lang w:val="en-US"/>
              </w:rPr>
            </w:pPr>
            <w:r>
              <w:rPr>
                <w:rFonts w:ascii="Calibri" w:hAnsi="Calibri" w:cs="Calibri"/>
                <w:b/>
                <w:sz w:val="20"/>
                <w:lang w:val="en-US"/>
              </w:rPr>
              <w:t>In1-</w:t>
            </w:r>
          </w:p>
        </w:tc>
        <w:tc>
          <w:tcPr>
            <w:tcW w:w="64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ind w:left="-108" w:right="-52"/>
              <w:jc w:val="center"/>
              <w:rPr>
                <w:rFonts w:ascii="Calibri" w:hAnsi="Calibri" w:cs="Calibri"/>
                <w:b/>
                <w:sz w:val="20"/>
                <w:lang w:val="en-US"/>
              </w:rPr>
            </w:pPr>
            <w:r>
              <w:rPr>
                <w:rFonts w:ascii="Calibri" w:hAnsi="Calibri" w:cs="Calibri"/>
                <w:b/>
                <w:sz w:val="20"/>
                <w:lang w:val="en-US"/>
              </w:rPr>
              <w:t>In1+</w:t>
            </w:r>
          </w:p>
        </w:tc>
        <w:tc>
          <w:tcPr>
            <w:tcW w:w="64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ind w:left="-108" w:right="-52"/>
              <w:jc w:val="center"/>
              <w:rPr>
                <w:rFonts w:ascii="Calibri" w:hAnsi="Calibri" w:cs="Calibri"/>
                <w:b/>
                <w:sz w:val="20"/>
                <w:lang w:val="en-US"/>
              </w:rPr>
            </w:pPr>
            <w:proofErr w:type="spellStart"/>
            <w:r>
              <w:rPr>
                <w:rFonts w:ascii="Calibri" w:hAnsi="Calibri" w:cs="Calibri"/>
                <w:b/>
                <w:sz w:val="20"/>
                <w:lang w:val="en-US"/>
              </w:rPr>
              <w:t>Vcc</w:t>
            </w:r>
            <w:proofErr w:type="spellEnd"/>
          </w:p>
        </w:tc>
        <w:tc>
          <w:tcPr>
            <w:tcW w:w="64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ind w:left="-108" w:right="-52"/>
              <w:jc w:val="center"/>
              <w:rPr>
                <w:rFonts w:ascii="Calibri" w:hAnsi="Calibri" w:cs="Calibri"/>
                <w:b/>
                <w:sz w:val="20"/>
                <w:lang w:val="en-US"/>
              </w:rPr>
            </w:pPr>
            <w:r>
              <w:rPr>
                <w:rFonts w:ascii="Calibri" w:hAnsi="Calibri" w:cs="Calibri"/>
                <w:b/>
                <w:sz w:val="20"/>
                <w:lang w:val="en-US"/>
              </w:rPr>
              <w:t>In2+</w:t>
            </w:r>
          </w:p>
        </w:tc>
        <w:tc>
          <w:tcPr>
            <w:tcW w:w="64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ind w:left="-108" w:right="-52"/>
              <w:jc w:val="center"/>
              <w:rPr>
                <w:rFonts w:ascii="Calibri" w:hAnsi="Calibri" w:cs="Calibri"/>
                <w:b/>
                <w:sz w:val="20"/>
                <w:lang w:val="en-US"/>
              </w:rPr>
            </w:pPr>
            <w:r>
              <w:rPr>
                <w:rFonts w:ascii="Calibri" w:hAnsi="Calibri" w:cs="Calibri"/>
                <w:b/>
                <w:sz w:val="20"/>
                <w:lang w:val="en-US"/>
              </w:rPr>
              <w:t>In2-</w:t>
            </w:r>
          </w:p>
        </w:tc>
        <w:tc>
          <w:tcPr>
            <w:tcW w:w="64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ind w:left="-108" w:right="-52"/>
              <w:jc w:val="center"/>
              <w:rPr>
                <w:rFonts w:ascii="Calibri" w:hAnsi="Calibri" w:cs="Calibri"/>
                <w:b/>
                <w:sz w:val="20"/>
                <w:lang w:val="en-US"/>
              </w:rPr>
            </w:pPr>
            <w:r>
              <w:rPr>
                <w:rFonts w:ascii="Calibri" w:hAnsi="Calibri" w:cs="Calibri"/>
                <w:b/>
                <w:sz w:val="20"/>
                <w:lang w:val="en-US"/>
              </w:rPr>
              <w:t>Out2</w:t>
            </w:r>
          </w:p>
        </w:tc>
        <w:tc>
          <w:tcPr>
            <w:tcW w:w="64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ind w:left="-108" w:right="-52"/>
              <w:jc w:val="center"/>
              <w:rPr>
                <w:rFonts w:ascii="Calibri" w:hAnsi="Calibri" w:cs="Calibri"/>
                <w:b/>
                <w:sz w:val="20"/>
                <w:lang w:val="en-US"/>
              </w:rPr>
            </w:pPr>
            <w:r>
              <w:rPr>
                <w:rFonts w:ascii="Calibri" w:hAnsi="Calibri" w:cs="Calibri"/>
                <w:b/>
                <w:sz w:val="20"/>
                <w:lang w:val="en-US"/>
              </w:rPr>
              <w:t>Out3</w:t>
            </w:r>
          </w:p>
        </w:tc>
        <w:tc>
          <w:tcPr>
            <w:tcW w:w="64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ind w:left="-108" w:right="-52"/>
              <w:jc w:val="center"/>
              <w:rPr>
                <w:rFonts w:ascii="Calibri" w:hAnsi="Calibri" w:cs="Calibri"/>
                <w:b/>
                <w:sz w:val="20"/>
                <w:lang w:val="en-US"/>
              </w:rPr>
            </w:pPr>
            <w:r>
              <w:rPr>
                <w:rFonts w:ascii="Calibri" w:hAnsi="Calibri" w:cs="Calibri"/>
                <w:b/>
                <w:sz w:val="20"/>
                <w:lang w:val="en-US"/>
              </w:rPr>
              <w:t>In3-</w:t>
            </w:r>
          </w:p>
        </w:tc>
        <w:tc>
          <w:tcPr>
            <w:tcW w:w="64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ind w:left="-108" w:right="-52"/>
              <w:jc w:val="center"/>
              <w:rPr>
                <w:rFonts w:ascii="Calibri" w:hAnsi="Calibri" w:cs="Calibri"/>
                <w:b/>
                <w:sz w:val="20"/>
                <w:lang w:val="en-US"/>
              </w:rPr>
            </w:pPr>
            <w:r>
              <w:rPr>
                <w:rFonts w:ascii="Calibri" w:hAnsi="Calibri" w:cs="Calibri"/>
                <w:b/>
                <w:sz w:val="20"/>
                <w:lang w:val="en-US"/>
              </w:rPr>
              <w:t>In3+</w:t>
            </w:r>
          </w:p>
        </w:tc>
        <w:tc>
          <w:tcPr>
            <w:tcW w:w="64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ind w:left="-108" w:right="-52"/>
              <w:jc w:val="center"/>
              <w:rPr>
                <w:rFonts w:ascii="Calibri" w:hAnsi="Calibri" w:cs="Calibri"/>
                <w:b/>
                <w:sz w:val="20"/>
                <w:lang w:val="en-US"/>
              </w:rPr>
            </w:pPr>
            <w:r>
              <w:rPr>
                <w:rFonts w:ascii="Calibri" w:hAnsi="Calibri" w:cs="Calibri"/>
                <w:b/>
                <w:sz w:val="20"/>
                <w:lang w:val="en-US"/>
              </w:rPr>
              <w:t>GND</w:t>
            </w:r>
          </w:p>
        </w:tc>
        <w:tc>
          <w:tcPr>
            <w:tcW w:w="64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ind w:left="-108" w:right="-52"/>
              <w:jc w:val="center"/>
              <w:rPr>
                <w:rFonts w:ascii="Calibri" w:hAnsi="Calibri" w:cs="Calibri"/>
                <w:b/>
                <w:sz w:val="20"/>
                <w:lang w:val="en-US"/>
              </w:rPr>
            </w:pPr>
            <w:r>
              <w:rPr>
                <w:rFonts w:ascii="Calibri" w:hAnsi="Calibri" w:cs="Calibri"/>
                <w:b/>
                <w:sz w:val="20"/>
                <w:lang w:val="en-US"/>
              </w:rPr>
              <w:t>In4+</w:t>
            </w:r>
          </w:p>
        </w:tc>
        <w:tc>
          <w:tcPr>
            <w:tcW w:w="64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ind w:left="-108" w:right="-52"/>
              <w:jc w:val="center"/>
              <w:rPr>
                <w:rFonts w:ascii="Calibri" w:hAnsi="Calibri" w:cs="Calibri"/>
                <w:b/>
                <w:sz w:val="20"/>
                <w:lang w:val="en-US"/>
              </w:rPr>
            </w:pPr>
            <w:r>
              <w:rPr>
                <w:rFonts w:ascii="Calibri" w:hAnsi="Calibri" w:cs="Calibri"/>
                <w:b/>
                <w:sz w:val="20"/>
                <w:lang w:val="en-US"/>
              </w:rPr>
              <w:t>In4-</w:t>
            </w:r>
          </w:p>
        </w:tc>
        <w:tc>
          <w:tcPr>
            <w:tcW w:w="64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ind w:left="-108" w:right="-52"/>
              <w:jc w:val="center"/>
              <w:rPr>
                <w:rFonts w:ascii="Calibri" w:hAnsi="Calibri" w:cs="Calibri"/>
                <w:b/>
                <w:sz w:val="20"/>
                <w:lang w:val="en-US"/>
              </w:rPr>
            </w:pPr>
            <w:r>
              <w:rPr>
                <w:rFonts w:ascii="Calibri" w:hAnsi="Calibri" w:cs="Calibri"/>
                <w:b/>
                <w:sz w:val="20"/>
                <w:lang w:val="en-US"/>
              </w:rPr>
              <w:t>Out4</w:t>
            </w:r>
          </w:p>
        </w:tc>
      </w:tr>
      <w:tr w:rsidR="00805550" w:rsidTr="00805550">
        <w:tc>
          <w:tcPr>
            <w:tcW w:w="1701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rPr>
                <w:rFonts w:ascii="Calibri" w:hAnsi="Calibri" w:cs="Calibri"/>
                <w:b/>
                <w:sz w:val="20"/>
                <w:lang w:val="en-US"/>
              </w:rPr>
            </w:pPr>
          </w:p>
        </w:tc>
        <w:tc>
          <w:tcPr>
            <w:tcW w:w="64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jc w:val="center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1</w:t>
            </w:r>
          </w:p>
        </w:tc>
        <w:tc>
          <w:tcPr>
            <w:tcW w:w="64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jc w:val="center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2</w:t>
            </w:r>
          </w:p>
        </w:tc>
        <w:tc>
          <w:tcPr>
            <w:tcW w:w="64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jc w:val="center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3</w:t>
            </w:r>
          </w:p>
        </w:tc>
        <w:tc>
          <w:tcPr>
            <w:tcW w:w="64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jc w:val="center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4</w:t>
            </w:r>
          </w:p>
        </w:tc>
        <w:tc>
          <w:tcPr>
            <w:tcW w:w="64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jc w:val="center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5</w:t>
            </w:r>
          </w:p>
        </w:tc>
        <w:tc>
          <w:tcPr>
            <w:tcW w:w="64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jc w:val="center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6</w:t>
            </w:r>
          </w:p>
        </w:tc>
        <w:tc>
          <w:tcPr>
            <w:tcW w:w="64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jc w:val="center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7</w:t>
            </w:r>
          </w:p>
        </w:tc>
        <w:tc>
          <w:tcPr>
            <w:tcW w:w="64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jc w:val="center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8</w:t>
            </w:r>
          </w:p>
        </w:tc>
        <w:tc>
          <w:tcPr>
            <w:tcW w:w="64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jc w:val="center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9</w:t>
            </w:r>
          </w:p>
        </w:tc>
        <w:tc>
          <w:tcPr>
            <w:tcW w:w="64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jc w:val="center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10</w:t>
            </w:r>
          </w:p>
        </w:tc>
        <w:tc>
          <w:tcPr>
            <w:tcW w:w="64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jc w:val="center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11</w:t>
            </w:r>
          </w:p>
        </w:tc>
        <w:tc>
          <w:tcPr>
            <w:tcW w:w="64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jc w:val="center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12</w:t>
            </w:r>
          </w:p>
        </w:tc>
        <w:tc>
          <w:tcPr>
            <w:tcW w:w="64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jc w:val="center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13</w:t>
            </w:r>
          </w:p>
        </w:tc>
        <w:tc>
          <w:tcPr>
            <w:tcW w:w="64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jc w:val="center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14</w:t>
            </w:r>
          </w:p>
        </w:tc>
      </w:tr>
      <w:tr w:rsidR="00805550" w:rsidTr="00805550"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ind w:right="34"/>
              <w:jc w:val="center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 xml:space="preserve">Режим </w:t>
            </w:r>
            <w:proofErr w:type="gramStart"/>
            <w:r>
              <w:rPr>
                <w:rFonts w:ascii="Calibri" w:hAnsi="Calibri" w:cs="Calibri"/>
                <w:b/>
                <w:sz w:val="20"/>
              </w:rPr>
              <w:t>в</w:t>
            </w:r>
            <w:proofErr w:type="gramEnd"/>
          </w:p>
          <w:p w:rsidR="00805550" w:rsidRDefault="00805550">
            <w:pPr>
              <w:spacing w:before="0" w:beforeAutospacing="0"/>
              <w:ind w:left="-108" w:right="-108"/>
              <w:jc w:val="center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исправной ПУ</w:t>
            </w:r>
          </w:p>
        </w:tc>
        <w:tc>
          <w:tcPr>
            <w:tcW w:w="64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ind w:left="-108" w:right="-125"/>
              <w:jc w:val="center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0,76</w:t>
            </w:r>
          </w:p>
        </w:tc>
        <w:tc>
          <w:tcPr>
            <w:tcW w:w="64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ind w:left="-108" w:right="-125"/>
              <w:jc w:val="center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4,08</w:t>
            </w:r>
          </w:p>
        </w:tc>
        <w:tc>
          <w:tcPr>
            <w:tcW w:w="64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ind w:left="-108" w:right="-125"/>
              <w:jc w:val="center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0</w:t>
            </w:r>
          </w:p>
        </w:tc>
        <w:tc>
          <w:tcPr>
            <w:tcW w:w="64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ind w:left="-108" w:right="-125"/>
              <w:jc w:val="center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15,01</w:t>
            </w:r>
          </w:p>
        </w:tc>
        <w:tc>
          <w:tcPr>
            <w:tcW w:w="64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ind w:left="-108" w:right="-125"/>
              <w:jc w:val="center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3,03</w:t>
            </w:r>
          </w:p>
        </w:tc>
        <w:tc>
          <w:tcPr>
            <w:tcW w:w="64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ind w:left="-108" w:right="-125"/>
              <w:jc w:val="center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4,69</w:t>
            </w:r>
          </w:p>
        </w:tc>
        <w:tc>
          <w:tcPr>
            <w:tcW w:w="64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ind w:left="-108" w:right="-125"/>
              <w:jc w:val="center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0,01</w:t>
            </w:r>
          </w:p>
        </w:tc>
        <w:tc>
          <w:tcPr>
            <w:tcW w:w="64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ind w:left="-108" w:right="-125"/>
              <w:jc w:val="center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0,03</w:t>
            </w:r>
          </w:p>
        </w:tc>
        <w:tc>
          <w:tcPr>
            <w:tcW w:w="64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ind w:left="-108" w:right="-125"/>
              <w:jc w:val="center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14,89</w:t>
            </w:r>
          </w:p>
        </w:tc>
        <w:tc>
          <w:tcPr>
            <w:tcW w:w="64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ind w:left="-108" w:right="-125"/>
              <w:jc w:val="center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4,67</w:t>
            </w:r>
          </w:p>
        </w:tc>
        <w:tc>
          <w:tcPr>
            <w:tcW w:w="64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ind w:left="-108" w:right="-125"/>
              <w:jc w:val="center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0</w:t>
            </w:r>
          </w:p>
        </w:tc>
        <w:tc>
          <w:tcPr>
            <w:tcW w:w="64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ind w:left="-108" w:right="-125"/>
              <w:jc w:val="center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4,69</w:t>
            </w:r>
          </w:p>
        </w:tc>
        <w:tc>
          <w:tcPr>
            <w:tcW w:w="64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ind w:left="-108" w:right="-125"/>
              <w:jc w:val="center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6,76</w:t>
            </w:r>
          </w:p>
        </w:tc>
        <w:tc>
          <w:tcPr>
            <w:tcW w:w="64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ind w:left="-108" w:right="-125"/>
              <w:jc w:val="center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0,71</w:t>
            </w:r>
          </w:p>
        </w:tc>
      </w:tr>
      <w:tr w:rsidR="00805550" w:rsidTr="00805550"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ind w:right="34"/>
              <w:jc w:val="center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 xml:space="preserve">Режим </w:t>
            </w:r>
            <w:proofErr w:type="gramStart"/>
            <w:r>
              <w:rPr>
                <w:rFonts w:ascii="Calibri" w:hAnsi="Calibri" w:cs="Calibri"/>
                <w:b/>
                <w:sz w:val="20"/>
              </w:rPr>
              <w:t>в</w:t>
            </w:r>
            <w:proofErr w:type="gramEnd"/>
          </w:p>
          <w:p w:rsidR="00805550" w:rsidRDefault="00805550">
            <w:pPr>
              <w:spacing w:before="0" w:beforeAutospacing="0"/>
              <w:ind w:right="34"/>
              <w:jc w:val="center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неисправной ПУ</w:t>
            </w:r>
          </w:p>
        </w:tc>
        <w:tc>
          <w:tcPr>
            <w:tcW w:w="64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ind w:left="-108" w:right="-125"/>
              <w:jc w:val="center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1,94</w:t>
            </w:r>
          </w:p>
        </w:tc>
        <w:tc>
          <w:tcPr>
            <w:tcW w:w="64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ind w:left="-108" w:right="-125"/>
              <w:jc w:val="center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0</w:t>
            </w:r>
          </w:p>
        </w:tc>
        <w:tc>
          <w:tcPr>
            <w:tcW w:w="64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ind w:left="-108" w:right="-125"/>
              <w:jc w:val="center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0</w:t>
            </w:r>
          </w:p>
        </w:tc>
        <w:tc>
          <w:tcPr>
            <w:tcW w:w="64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ind w:left="-108" w:right="-125"/>
              <w:jc w:val="center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15,02</w:t>
            </w:r>
          </w:p>
        </w:tc>
        <w:tc>
          <w:tcPr>
            <w:tcW w:w="64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ind w:left="-108" w:right="-125"/>
              <w:jc w:val="center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15,57</w:t>
            </w:r>
          </w:p>
        </w:tc>
        <w:tc>
          <w:tcPr>
            <w:tcW w:w="64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ind w:left="-108" w:right="-125"/>
              <w:jc w:val="center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4,67</w:t>
            </w:r>
          </w:p>
        </w:tc>
        <w:tc>
          <w:tcPr>
            <w:tcW w:w="64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ind w:left="-108" w:right="-125"/>
              <w:jc w:val="center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13,52</w:t>
            </w:r>
          </w:p>
        </w:tc>
        <w:tc>
          <w:tcPr>
            <w:tcW w:w="64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ind w:left="-108" w:right="-125"/>
              <w:jc w:val="center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0,04</w:t>
            </w:r>
          </w:p>
        </w:tc>
        <w:tc>
          <w:tcPr>
            <w:tcW w:w="64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ind w:left="-108" w:right="-125"/>
              <w:jc w:val="center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14,90</w:t>
            </w:r>
          </w:p>
        </w:tc>
        <w:tc>
          <w:tcPr>
            <w:tcW w:w="64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ind w:left="-108" w:right="-125"/>
              <w:jc w:val="center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4,65</w:t>
            </w:r>
          </w:p>
        </w:tc>
        <w:tc>
          <w:tcPr>
            <w:tcW w:w="64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ind w:left="-108" w:right="-125"/>
              <w:jc w:val="center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0</w:t>
            </w:r>
          </w:p>
        </w:tc>
        <w:tc>
          <w:tcPr>
            <w:tcW w:w="64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ind w:left="-108" w:right="-125"/>
              <w:jc w:val="center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4,67</w:t>
            </w:r>
          </w:p>
        </w:tc>
        <w:tc>
          <w:tcPr>
            <w:tcW w:w="64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ind w:left="-108" w:right="-125"/>
              <w:jc w:val="center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7,71</w:t>
            </w:r>
          </w:p>
        </w:tc>
        <w:tc>
          <w:tcPr>
            <w:tcW w:w="64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05550" w:rsidRDefault="00805550">
            <w:pPr>
              <w:spacing w:before="0" w:beforeAutospacing="0"/>
              <w:ind w:left="-108" w:right="-125"/>
              <w:jc w:val="center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0</w:t>
            </w:r>
          </w:p>
        </w:tc>
      </w:tr>
    </w:tbl>
    <w:p w:rsidR="00805550" w:rsidRDefault="00805550" w:rsidP="00805550">
      <w:pPr>
        <w:spacing w:after="100" w:afterAutospacing="1"/>
        <w:rPr>
          <w:rFonts w:ascii="Times New Roman" w:hAnsi="Times New Roman" w:cs="Times New Roman"/>
          <w:sz w:val="28"/>
          <w:szCs w:val="24"/>
        </w:rPr>
      </w:pPr>
    </w:p>
    <w:p w:rsidR="00805550" w:rsidRDefault="00805550" w:rsidP="003A0B42">
      <w:pPr>
        <w:spacing w:before="0" w:beforeAutospacing="0"/>
        <w:jc w:val="center"/>
        <w:rPr>
          <w:rFonts w:ascii="Times New Roman" w:hAnsi="Times New Roman" w:cs="Times New Roman"/>
          <w:noProof/>
          <w:sz w:val="32"/>
          <w:szCs w:val="32"/>
          <w:lang w:eastAsia="ru-RU"/>
        </w:rPr>
      </w:pPr>
    </w:p>
    <w:p w:rsidR="003A0B42" w:rsidRPr="003A0B42" w:rsidRDefault="003A0B42" w:rsidP="00092B6B">
      <w:pPr>
        <w:spacing w:before="0" w:beforeAutospacing="0"/>
        <w:rPr>
          <w:rFonts w:ascii="Times New Roman" w:hAnsi="Times New Roman" w:cs="Times New Roman"/>
          <w:sz w:val="32"/>
          <w:szCs w:val="32"/>
        </w:rPr>
      </w:pPr>
    </w:p>
    <w:sectPr w:rsidR="003A0B42" w:rsidRPr="003A0B42" w:rsidSect="00805550">
      <w:pgSz w:w="11906" w:h="16838"/>
      <w:pgMar w:top="709" w:right="850" w:bottom="1134" w:left="85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3A0B42"/>
    <w:rsid w:val="00092B6B"/>
    <w:rsid w:val="001B3FE9"/>
    <w:rsid w:val="002C2870"/>
    <w:rsid w:val="00393E28"/>
    <w:rsid w:val="003A0B42"/>
    <w:rsid w:val="00445A34"/>
    <w:rsid w:val="00543A0B"/>
    <w:rsid w:val="006D2CDB"/>
    <w:rsid w:val="007255AE"/>
    <w:rsid w:val="0078229D"/>
    <w:rsid w:val="007F446F"/>
    <w:rsid w:val="00805550"/>
    <w:rsid w:val="009F43E4"/>
    <w:rsid w:val="00A537C0"/>
    <w:rsid w:val="00AD27DB"/>
    <w:rsid w:val="00B5017F"/>
    <w:rsid w:val="00E8177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o:colormenu v:ext="edit" fillcolor="none" strokecolor="none"/>
    </o:shapedefaults>
    <o:shapelayout v:ext="edit">
      <o:idmap v:ext="edit" data="1"/>
      <o:rules v:ext="edit">
        <o:r id="V:Rule12" type="connector" idref="#_x0000_s1027"/>
        <o:r id="V:Rule13" type="connector" idref="#_x0000_s1029"/>
        <o:r id="V:Rule14" type="connector" idref="#_x0000_s1043"/>
        <o:r id="V:Rule15" type="connector" idref="#_x0000_s1028"/>
        <o:r id="V:Rule16" type="connector" idref="#_x0000_s1033"/>
        <o:r id="V:Rule17" type="connector" idref="#_x0000_s1044"/>
        <o:r id="V:Rule18" type="connector" idref="#_x0000_s1034"/>
        <o:r id="V:Rule19" type="connector" idref="#_x0000_s1037"/>
        <o:r id="V:Rule20" type="connector" idref="#_x0000_s1032"/>
        <o:r id="V:Rule21" type="connector" idref="#_x0000_s1036"/>
        <o:r id="V:Rule22" type="connector" idref="#_x0000_s1035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before="100" w:beforeAutospacing="1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5017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A0B42"/>
    <w:pPr>
      <w:spacing w:before="0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A0B42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805550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17935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9858928-1624-444C-B49B-0943439E3F4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116</TotalTime>
  <Pages>1</Pages>
  <Words>193</Words>
  <Characters>1103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 Inc.</Company>
  <LinksUpToDate>false</LinksUpToDate>
  <CharactersWithSpaces>1294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ИГР</dc:creator>
  <cp:lastModifiedBy>ИГР</cp:lastModifiedBy>
  <cp:revision>6</cp:revision>
  <cp:lastPrinted>2017-03-09T02:49:00Z</cp:lastPrinted>
  <dcterms:created xsi:type="dcterms:W3CDTF">2016-12-21T01:12:00Z</dcterms:created>
  <dcterms:modified xsi:type="dcterms:W3CDTF">2017-08-22T01:54:00Z</dcterms:modified>
</cp:coreProperties>
</file>